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8D55" w14:textId="50E14CFB" w:rsidR="00D153FA" w:rsidRPr="00560CC4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560CC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AB2861">
        <w:rPr>
          <w:rFonts w:ascii="Times New Roman" w:eastAsia="Times New Roman" w:hAnsi="Times New Roman" w:cs="Times New Roman"/>
          <w:szCs w:val="24"/>
          <w:lang w:eastAsia="ru-RU"/>
        </w:rPr>
        <w:t>18</w:t>
      </w:r>
    </w:p>
    <w:p w14:paraId="0ED2CC59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F63D56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Cs w:val="24"/>
          <w:lang w:eastAsia="ru-RU"/>
        </w:rPr>
      </w:pPr>
      <w:r w:rsidRPr="00560CC4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4C9BDF43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Cs w:val="24"/>
          <w:lang w:eastAsia="ru-RU"/>
        </w:rPr>
      </w:pPr>
      <w:r w:rsidRPr="00560CC4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от_______№________</w:t>
      </w:r>
    </w:p>
    <w:p w14:paraId="12D0F113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</w:p>
    <w:p w14:paraId="74BD104F" w14:textId="77777777" w:rsidR="00D153FA" w:rsidRPr="00560CC4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>Типовая форма</w:t>
      </w:r>
    </w:p>
    <w:p w14:paraId="14279F90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  <w:t xml:space="preserve">Приложение </w:t>
      </w:r>
      <w:r w:rsidR="00484183" w:rsidRPr="00560CC4">
        <w:rPr>
          <w:rFonts w:ascii="Times New Roman" w:eastAsia="Calibri" w:hAnsi="Times New Roman" w:cs="Calibri"/>
          <w:szCs w:val="24"/>
        </w:rPr>
        <w:t>№ 1</w:t>
      </w:r>
    </w:p>
    <w:p w14:paraId="4F210A57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 xml:space="preserve">к </w:t>
      </w:r>
      <w:r w:rsidR="00560CC4" w:rsidRPr="00560CC4">
        <w:rPr>
          <w:rFonts w:ascii="Times New Roman" w:eastAsia="Calibri" w:hAnsi="Times New Roman" w:cs="Calibri"/>
          <w:szCs w:val="24"/>
        </w:rPr>
        <w:t>Договору</w:t>
      </w:r>
    </w:p>
    <w:p w14:paraId="419679D5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>от _____№_____</w:t>
      </w:r>
    </w:p>
    <w:p w14:paraId="44CCAC22" w14:textId="77777777" w:rsidR="00D153FA" w:rsidRPr="00560CC4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</w:p>
    <w:p w14:paraId="7AF46053" w14:textId="77777777" w:rsidR="00162F25" w:rsidRPr="00560CC4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>З</w:t>
      </w:r>
      <w:r w:rsidR="00FD7A35" w:rsidRPr="00560CC4">
        <w:rPr>
          <w:rFonts w:ascii="Times New Roman" w:eastAsia="Calibri" w:hAnsi="Times New Roman" w:cs="Calibri"/>
          <w:b/>
          <w:szCs w:val="24"/>
        </w:rPr>
        <w:t>адани</w:t>
      </w:r>
      <w:r w:rsidRPr="00560CC4">
        <w:rPr>
          <w:rFonts w:ascii="Times New Roman" w:eastAsia="Calibri" w:hAnsi="Times New Roman" w:cs="Calibri"/>
          <w:b/>
          <w:szCs w:val="24"/>
        </w:rPr>
        <w:t>е</w:t>
      </w:r>
    </w:p>
    <w:p w14:paraId="0C205767" w14:textId="77777777" w:rsidR="00162F25" w:rsidRPr="00560CC4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 xml:space="preserve">на выполнение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>работ</w:t>
      </w:r>
      <w:r w:rsidRPr="00560CC4">
        <w:rPr>
          <w:rFonts w:ascii="Times New Roman" w:eastAsia="Calibri" w:hAnsi="Times New Roman" w:cs="Calibri"/>
          <w:b/>
          <w:szCs w:val="24"/>
        </w:rPr>
        <w:t xml:space="preserve">/оказание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 xml:space="preserve">услуг </w:t>
      </w:r>
      <w:r w:rsidR="001B3581" w:rsidRPr="00560CC4">
        <w:rPr>
          <w:rFonts w:ascii="Times New Roman" w:eastAsia="Calibri" w:hAnsi="Times New Roman" w:cs="Calibri"/>
          <w:b/>
          <w:szCs w:val="24"/>
        </w:rPr>
        <w:t>физическим лицом</w:t>
      </w:r>
    </w:p>
    <w:p w14:paraId="4FC5B8A6" w14:textId="77777777" w:rsidR="00162F25" w:rsidRPr="00560CC4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Cs w:val="24"/>
        </w:rPr>
      </w:pPr>
    </w:p>
    <w:p w14:paraId="6F4994EA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560CC4">
        <w:rPr>
          <w:rFonts w:ascii="Times New Roman" w:eastAsia="Times New Roman" w:hAnsi="Times New Roman" w:cs="Times New Roman"/>
          <w:b/>
          <w:bCs/>
          <w:szCs w:val="28"/>
        </w:rPr>
        <w:t>Перечень Работ/Услуг, объем и характеристики Работ/Услуг, требования к Работам/Услугам</w:t>
      </w:r>
    </w:p>
    <w:p w14:paraId="74E2C25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A3934" w:rsidRPr="006763FB" w14:paraId="47D9EC52" w14:textId="77777777" w:rsidTr="009A2FE2">
        <w:tc>
          <w:tcPr>
            <w:tcW w:w="851" w:type="dxa"/>
            <w:shd w:val="clear" w:color="auto" w:fill="7F7F7F"/>
            <w:vAlign w:val="center"/>
          </w:tcPr>
          <w:p w14:paraId="3A45EAF4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275375C6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56DDADDF" w14:textId="77777777" w:rsidTr="009A2FE2">
        <w:tc>
          <w:tcPr>
            <w:tcW w:w="851" w:type="dxa"/>
          </w:tcPr>
          <w:p w14:paraId="0E4BD2E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0DE64B26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E59CAF6" w14:textId="77777777" w:rsidTr="009A2FE2">
        <w:tc>
          <w:tcPr>
            <w:tcW w:w="851" w:type="dxa"/>
          </w:tcPr>
          <w:p w14:paraId="11641F47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4910A3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0BAA734" w14:textId="77777777" w:rsidTr="009A2FE2">
        <w:tc>
          <w:tcPr>
            <w:tcW w:w="851" w:type="dxa"/>
          </w:tcPr>
          <w:p w14:paraId="75CC14B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31435FB0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73793497" w14:textId="77777777" w:rsidTr="009A2FE2">
        <w:tc>
          <w:tcPr>
            <w:tcW w:w="851" w:type="dxa"/>
            <w:shd w:val="clear" w:color="auto" w:fill="7F7F7F"/>
            <w:vAlign w:val="center"/>
          </w:tcPr>
          <w:p w14:paraId="13AD1537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72138F9B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18E42724" w14:textId="77777777" w:rsidTr="009A2FE2">
        <w:tc>
          <w:tcPr>
            <w:tcW w:w="851" w:type="dxa"/>
          </w:tcPr>
          <w:p w14:paraId="0BE3701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2F4F86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AAED176" w14:textId="77777777" w:rsidTr="009A2FE2">
        <w:tc>
          <w:tcPr>
            <w:tcW w:w="851" w:type="dxa"/>
          </w:tcPr>
          <w:p w14:paraId="03BE3E03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345DB9D4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9117077" w14:textId="77777777" w:rsidTr="009A2FE2">
        <w:tc>
          <w:tcPr>
            <w:tcW w:w="851" w:type="dxa"/>
          </w:tcPr>
          <w:p w14:paraId="6FA64E5E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5A195652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</w:tbl>
    <w:p w14:paraId="4D14558E" w14:textId="77777777" w:rsidR="00CE6742" w:rsidRPr="00560CC4" w:rsidRDefault="00CE6742" w:rsidP="00CE674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Работы выполняются /Услуги оказываются в рамках _______________________________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1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9182CBE" w14:textId="6538B04F" w:rsidR="005E6BD2" w:rsidRDefault="005E6BD2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Место выполнения Работ/оказания Услуг</w:t>
      </w:r>
      <w:r w:rsidRPr="00926A7F">
        <w:rPr>
          <w:rFonts w:ascii="Times New Roman" w:eastAsia="MS Mincho" w:hAnsi="Times New Roman" w:cs="Times New Roman"/>
          <w:i/>
          <w:color w:val="000000" w:themeColor="text1"/>
        </w:rPr>
        <w:t>:</w:t>
      </w:r>
      <w:r w:rsidRPr="00926A7F">
        <w:rPr>
          <w:rFonts w:ascii="Times New Roman" w:eastAsia="MS Mincho" w:hAnsi="Times New Roman" w:cs="Times New Roman"/>
          <w:i/>
          <w:color w:val="E36C0A" w:themeColor="accent6" w:themeShade="BF"/>
        </w:rPr>
        <w:t xml:space="preserve"> [указать наименование страны]</w:t>
      </w:r>
      <w:r w:rsidRPr="00926A7F">
        <w:rPr>
          <w:rFonts w:ascii="Times New Roman" w:eastAsia="MS Mincho" w:hAnsi="Times New Roman" w:cs="Times New Roman"/>
          <w:i/>
          <w:color w:val="000000" w:themeColor="text1"/>
        </w:rPr>
        <w:t>.</w:t>
      </w:r>
    </w:p>
    <w:p w14:paraId="2022F7A3" w14:textId="0AB33C2C" w:rsidR="00116FEF" w:rsidRPr="00FD69C1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943634" w:themeColor="accent2" w:themeShade="BF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Выполнение Работ/оказание Услуг 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предполагает</w:t>
      </w:r>
      <w:r w:rsidR="001D114F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использовани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следующих корпоративных информационных систем, приложений, сервисов и ресурсов Заказчика (далее – Системы): </w:t>
      </w:r>
      <w:r w:rsidRPr="005F6977">
        <w:rPr>
          <w:rFonts w:ascii="Times New Roman" w:eastAsia="MS Mincho" w:hAnsi="Times New Roman" w:cs="Times New Roman"/>
          <w:i/>
          <w:color w:val="E36C0A" w:themeColor="accent6" w:themeShade="BF"/>
        </w:rPr>
        <w:t>[указать перечень, если необходимо, уточнить до подсистемы].</w:t>
      </w:r>
      <w:r w:rsidR="00B8609B" w:rsidRPr="004D41DB">
        <w:rPr>
          <w:rStyle w:val="aa"/>
          <w:rFonts w:ascii="Times New Roman" w:eastAsia="MS Mincho" w:hAnsi="Times New Roman" w:cs="Times New Roman"/>
        </w:rPr>
        <w:footnoteReference w:id="2"/>
      </w:r>
    </w:p>
    <w:p w14:paraId="7882F3E4" w14:textId="038668EB" w:rsidR="00116FEF" w:rsidRPr="00560CC4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адрес]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52D35D3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Cs w:val="24"/>
        </w:rPr>
      </w:pPr>
    </w:p>
    <w:p w14:paraId="11AB529C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Сроки выполнения Работ/оказания Услуг</w:t>
      </w:r>
    </w:p>
    <w:p w14:paraId="748CDF6B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p w14:paraId="5B640747" w14:textId="77777777" w:rsidR="00162F25" w:rsidRPr="00560CC4" w:rsidRDefault="00162F25" w:rsidP="008319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Общий срок выполнения Работ/оказания Услуг составляет с</w:t>
      </w:r>
      <w:r w:rsidR="005F6977" w:rsidRPr="00560CC4">
        <w:rPr>
          <w:rFonts w:ascii="Times New Roman" w:eastAsia="MS Mincho" w:hAnsi="Times New Roman" w:cs="Times New Roman"/>
          <w:color w:val="000000"/>
          <w:szCs w:val="24"/>
        </w:rPr>
        <w:t xml:space="preserve"> _____</w:t>
      </w:r>
      <w:r w:rsidR="00DC60CB" w:rsidRPr="00560CC4">
        <w:rPr>
          <w:rFonts w:ascii="Times New Roman" w:eastAsia="MS Mincho" w:hAnsi="Times New Roman" w:cs="Times New Roman"/>
          <w:color w:val="000000"/>
          <w:szCs w:val="24"/>
        </w:rPr>
        <w:t>__ по________.</w:t>
      </w:r>
    </w:p>
    <w:p w14:paraId="27780EEE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14:paraId="66D333F3" w14:textId="77777777" w:rsidTr="00582412">
        <w:tc>
          <w:tcPr>
            <w:tcW w:w="801" w:type="dxa"/>
            <w:shd w:val="clear" w:color="auto" w:fill="7F7F7F"/>
            <w:vAlign w:val="center"/>
          </w:tcPr>
          <w:p w14:paraId="43E175A9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14:paraId="3B6BACE3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2CD447CC" w14:textId="77777777"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14:paraId="249E4954" w14:textId="77777777" w:rsidTr="00582412">
        <w:tc>
          <w:tcPr>
            <w:tcW w:w="801" w:type="dxa"/>
          </w:tcPr>
          <w:p w14:paraId="4F7CDF1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14:paraId="04888D0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979E3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8347357" w14:textId="77777777" w:rsidTr="00582412">
        <w:tc>
          <w:tcPr>
            <w:tcW w:w="801" w:type="dxa"/>
          </w:tcPr>
          <w:p w14:paraId="676FD3B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14:paraId="4819CFC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45A76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CD81865" w14:textId="77777777" w:rsidTr="00582412">
        <w:tc>
          <w:tcPr>
            <w:tcW w:w="801" w:type="dxa"/>
          </w:tcPr>
          <w:p w14:paraId="5F397E4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14:paraId="3BAF9542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FDE8C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92CCF6F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Cs w:val="24"/>
          <w:lang w:val="en-US"/>
        </w:rPr>
      </w:pPr>
    </w:p>
    <w:p w14:paraId="171E88CE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bookmarkStart w:id="1" w:name="_Toc396305736"/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Сумма вознаграждения и/или порядок ее расчета</w:t>
      </w:r>
    </w:p>
    <w:p w14:paraId="0972F226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19C04ED5" w14:textId="6EC0DF89" w:rsidR="00922BDD" w:rsidRPr="00AB59CF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AB59CF">
        <w:rPr>
          <w:rFonts w:ascii="Times New Roman" w:eastAsia="MS Mincho" w:hAnsi="Times New Roman" w:cs="Times New Roman"/>
          <w:color w:val="000000"/>
        </w:rPr>
        <w:lastRenderedPageBreak/>
        <w:t>Общая сумма вознаграждения Исполнителя за выполненные Работы/оказанные Услуги по Договору составляет</w:t>
      </w:r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сумму цифрой и прописью]</w:t>
          </w:r>
        </w:sdtContent>
      </w:sdt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r w:rsidR="00E020CB" w:rsidRPr="00AB59CF">
        <w:rPr>
          <w:rFonts w:ascii="Times New Roman" w:eastAsia="MS Mincho" w:hAnsi="Times New Roman" w:cs="Times New Roman"/>
          <w:color w:val="000000"/>
        </w:rPr>
        <w:t>рублей</w:t>
      </w:r>
      <w:r w:rsidR="00E020CB" w:rsidRPr="00AB59CF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 w:rsidR="00E02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копейки]</w:t>
          </w:r>
        </w:sdtContent>
      </w:sdt>
      <w:r w:rsidR="00922BDD" w:rsidRPr="00AB59CF">
        <w:rPr>
          <w:rFonts w:ascii="Times New Roman" w:eastAsia="MS Mincho" w:hAnsi="Times New Roman" w:cs="Times New Roman"/>
          <w:color w:val="000000"/>
        </w:rPr>
        <w:t xml:space="preserve"> копеек, включая применимые налоги и сборы, подлежащие уплате в соответствии с законодательством Российской Федерации о налогах и сборах. </w:t>
      </w:r>
    </w:p>
    <w:p w14:paraId="016C7911" w14:textId="68E5C6BD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 № 422), общая сумма вознаграждения облагается НПД, который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исчисляется налоговым органом и уплачивается Исполнителем самостоятельно в порядке, установленном ФЗ № 422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3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. </w:t>
      </w:r>
    </w:p>
    <w:p w14:paraId="396D26CB" w14:textId="1D23F251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случае, если Исполнитель не применяет специальный налоговый режим НПД, а также в случае, если Исполнитель не исполнил в установленный срок обяза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>нности, установленные пунктами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>4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 xml:space="preserve"> 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 xml:space="preserve">5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Договора, общая сумма вознаграждения по Договору облагается налогом на доходы физических лиц, который исчисляется и уплачивается в порядке, установленном законодательством Российской Федерации о налогах и сборах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4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2B75FFC4" w14:textId="77777777" w:rsidR="005F6977" w:rsidRDefault="005F6977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 изменения своего налогового статуса (резидент/нерезидент) на дату окончания выполнения Работ/оказания Услуг (этапа Работ/Услуг), а также после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передачи Заказчику подписанного Исполнителем Акта, но до момента получения вознаграждения,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</w:t>
      </w:r>
    </w:p>
    <w:p w14:paraId="657DCE61" w14:textId="4E077E50" w:rsidR="0017416B" w:rsidRDefault="0017416B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8234BF">
        <w:rPr>
          <w:rFonts w:ascii="Times New Roman" w:eastAsia="MS Mincho" w:hAnsi="Times New Roman" w:cs="Times New Roman"/>
          <w:color w:val="000000"/>
          <w:szCs w:val="24"/>
        </w:rPr>
        <w:t>В случае если Работы/Услуги, выполняются/оказываются в рамках грантов в сфере науки, культуры, образования, предоставляемых организациями, перечень которых утвержден постановлением Правительства РФ от 15 июля 2009 г. № 602, вознаграждение Исполнителя  не облагается налогом на доходы физических лиц.</w:t>
      </w:r>
    </w:p>
    <w:p w14:paraId="1085A9F1" w14:textId="0822B8AF" w:rsidR="00926A7F" w:rsidRPr="008234BF" w:rsidRDefault="00926A7F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По заявлению Исполнителя Заказчик перечисляет вознаграждение в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валюту]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с конвертацией по курсу покупки валюты, установленному уполномоченным банком на дату покупки валюты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5"/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68E1CE67" w14:textId="77777777" w:rsidR="00162F25" w:rsidRPr="00560CC4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14:paraId="5F4F1AE9" w14:textId="77777777" w:rsidTr="00582412">
        <w:tc>
          <w:tcPr>
            <w:tcW w:w="794" w:type="dxa"/>
            <w:shd w:val="clear" w:color="auto" w:fill="7F7F7F"/>
            <w:vAlign w:val="center"/>
          </w:tcPr>
          <w:p w14:paraId="39B83B3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6BC4286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14:paraId="5E2DAD23" w14:textId="77777777" w:rsidTr="00582412">
        <w:tc>
          <w:tcPr>
            <w:tcW w:w="794" w:type="dxa"/>
          </w:tcPr>
          <w:p w14:paraId="78C843A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35D8EDF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7E815BF" w14:textId="77777777" w:rsidTr="00582412">
        <w:tc>
          <w:tcPr>
            <w:tcW w:w="794" w:type="dxa"/>
          </w:tcPr>
          <w:p w14:paraId="19580F74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14:paraId="625592A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D112548" w14:textId="77777777" w:rsidTr="00582412">
        <w:tc>
          <w:tcPr>
            <w:tcW w:w="794" w:type="dxa"/>
          </w:tcPr>
          <w:p w14:paraId="6D96E44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50C051D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3DF00836" w14:textId="77777777" w:rsidTr="00582412">
        <w:tc>
          <w:tcPr>
            <w:tcW w:w="794" w:type="dxa"/>
          </w:tcPr>
          <w:p w14:paraId="15D03C7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70AD284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C77CB5F" w14:textId="23AF7437" w:rsidR="00162F25" w:rsidRDefault="00162F25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Общая сумма вознаграждения Исполнителя</w:t>
      </w:r>
      <w:r w:rsidRPr="00726B3A"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5</w:t>
      </w:r>
      <w:r w:rsidR="00031E59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настоящего Задани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="004F5330" w:rsidRPr="00560CC4">
        <w:rPr>
          <w:rFonts w:ascii="Times New Roman" w:eastAsia="MS Mincho" w:hAnsi="Times New Roman" w:cs="Times New Roman"/>
          <w:color w:val="000000"/>
          <w:szCs w:val="24"/>
        </w:rPr>
        <w:t>, которая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составляет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____(____)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[указать 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сумму цифрой и прописью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рублей, что соответствует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____%</w:t>
      </w:r>
      <w:r w:rsidR="00996B3A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указать процент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от указанной суммы вознаграждения Исполнителя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6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D0A1CA7" w14:textId="77777777" w:rsidR="00254430" w:rsidRPr="00560CC4" w:rsidRDefault="00254430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p w14:paraId="71CBFCC3" w14:textId="77777777" w:rsidR="00162F25" w:rsidRPr="00560CC4" w:rsidRDefault="00162F25" w:rsidP="00E804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14:paraId="39ACC0D9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Cs w:val="24"/>
        </w:rPr>
      </w:pPr>
    </w:p>
    <w:p w14:paraId="336F0FFC" w14:textId="77777777" w:rsidR="005F6977" w:rsidRPr="00331796" w:rsidRDefault="005F6977" w:rsidP="005F6977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331796">
        <w:rPr>
          <w:rFonts w:ascii="Times New Roman" w:eastAsia="MS Mincho" w:hAnsi="Times New Roman" w:cs="Times New Roman"/>
          <w:color w:val="000000"/>
        </w:rPr>
        <w:lastRenderedPageBreak/>
        <w:t xml:space="preserve">Не позднее дня, следующего за днем окончания выполнения Работ /оказания Услуг (этапа Работ/Услуг), Исполнитель обязан передать Заказчику следующие результаты Работ/Услуг: </w:t>
      </w:r>
    </w:p>
    <w:p w14:paraId="46C51781" w14:textId="77777777" w:rsidR="005F6977" w:rsidRPr="00331796" w:rsidRDefault="005F6977" w:rsidP="005F6977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5F6977" w:rsidRPr="00331796" w14:paraId="2C5E70A7" w14:textId="77777777" w:rsidTr="009F50DE">
        <w:tc>
          <w:tcPr>
            <w:tcW w:w="851" w:type="dxa"/>
            <w:shd w:val="clear" w:color="auto" w:fill="7F7F7F"/>
            <w:vAlign w:val="center"/>
          </w:tcPr>
          <w:p w14:paraId="12238B5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78A5CD3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0BBEA8CD" w14:textId="431140B1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5F6977" w:rsidRPr="00331796" w14:paraId="7652B8D9" w14:textId="77777777" w:rsidTr="009F50DE">
        <w:tc>
          <w:tcPr>
            <w:tcW w:w="851" w:type="dxa"/>
          </w:tcPr>
          <w:p w14:paraId="3E1488A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4678" w:type="dxa"/>
          </w:tcPr>
          <w:p w14:paraId="34CACA7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C68E6C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5F6977" w:rsidRPr="00331796" w14:paraId="70570D13" w14:textId="77777777" w:rsidTr="009F50DE">
        <w:tc>
          <w:tcPr>
            <w:tcW w:w="851" w:type="dxa"/>
          </w:tcPr>
          <w:p w14:paraId="5E8A4116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331796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78EFC45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4BB47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5F6977" w:rsidRPr="00331796" w14:paraId="45A0A4CE" w14:textId="77777777" w:rsidTr="009F50DE">
        <w:tc>
          <w:tcPr>
            <w:tcW w:w="851" w:type="dxa"/>
          </w:tcPr>
          <w:p w14:paraId="569D758E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III.</w:t>
            </w:r>
          </w:p>
        </w:tc>
        <w:tc>
          <w:tcPr>
            <w:tcW w:w="4678" w:type="dxa"/>
          </w:tcPr>
          <w:p w14:paraId="71B3B8E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C95A79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14:paraId="3EDF4C4D" w14:textId="77777777" w:rsidR="00090FBF" w:rsidRPr="00331796" w:rsidRDefault="00090FBF" w:rsidP="00052E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79549998" w14:textId="54BA5E28" w:rsidR="008A5CBB" w:rsidRPr="008234BF" w:rsidRDefault="0043564E" w:rsidP="005153CF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Одновременно с результатами выполнения Работ/Услуг по этапу или по Договору в целом Исполнитель обязан передать Заказчику </w:t>
      </w:r>
      <w:r w:rsidR="005153CF" w:rsidRPr="008234BF">
        <w:rPr>
          <w:rFonts w:ascii="Times New Roman" w:eastAsia="MS Mincho" w:hAnsi="Times New Roman" w:cs="Times New Roman"/>
          <w:color w:val="000000"/>
        </w:rPr>
        <w:t>о</w:t>
      </w:r>
      <w:r w:rsidRPr="008234BF">
        <w:rPr>
          <w:rFonts w:ascii="Times New Roman" w:eastAsia="MS Mincho" w:hAnsi="Times New Roman" w:cs="Times New Roman"/>
          <w:color w:val="000000"/>
        </w:rPr>
        <w:t>тчет о выполнении Работ/оказании Услуг</w:t>
      </w:r>
      <w:r w:rsidR="008A5CBB" w:rsidRPr="008234BF">
        <w:rPr>
          <w:rFonts w:ascii="Times New Roman" w:eastAsia="MS Mincho" w:hAnsi="Times New Roman" w:cs="Times New Roman"/>
          <w:color w:val="000000"/>
        </w:rPr>
        <w:t xml:space="preserve"> (далее – Отчет)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71F69543" w14:textId="13787D10" w:rsidR="008A5CBB" w:rsidRPr="008234BF" w:rsidRDefault="008A5CBB" w:rsidP="00FF4979">
      <w:pPr>
        <w:pStyle w:val="a6"/>
        <w:widowControl w:val="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4.2.1. Если результатами Работ/Услуг (этапа Работ/Услуг) являются отчетные материалы (аналитическая записка, экспертное заключение, методические материалы, результаты сбора и обработки данных, базы данных, сформированные перечни, проект статьи и др. виды отчетных материалов), то 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Отчет </w:t>
      </w:r>
      <w:r w:rsidR="00161F1C" w:rsidRPr="008234BF">
        <w:rPr>
          <w:rFonts w:ascii="Times New Roman" w:eastAsia="MS Mincho" w:hAnsi="Times New Roman" w:cs="Times New Roman"/>
          <w:color w:val="000000"/>
        </w:rPr>
        <w:t>включает в себя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следующи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е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раздел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ы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: </w:t>
      </w:r>
    </w:p>
    <w:p w14:paraId="1BC9197D" w14:textId="10629DCA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титульный лист;</w:t>
      </w:r>
    </w:p>
    <w:p w14:paraId="0CE3847D" w14:textId="324C131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цель работы, поставленные задачи / предмет договора;</w:t>
      </w:r>
    </w:p>
    <w:p w14:paraId="0F5E6C1B" w14:textId="132E14D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термины и определения (</w:t>
      </w:r>
      <w:r w:rsidR="006A6E44" w:rsidRPr="008234BF">
        <w:rPr>
          <w:rFonts w:ascii="Times New Roman" w:hAnsi="Times New Roman" w:cs="Times New Roman"/>
          <w:bCs/>
        </w:rPr>
        <w:t xml:space="preserve">включается </w:t>
      </w:r>
      <w:r w:rsidRPr="008234BF">
        <w:rPr>
          <w:rFonts w:ascii="Times New Roman" w:hAnsi="Times New Roman" w:cs="Times New Roman"/>
          <w:bCs/>
        </w:rPr>
        <w:t xml:space="preserve">по </w:t>
      </w:r>
      <w:r w:rsidR="006A6E44" w:rsidRPr="008234BF">
        <w:rPr>
          <w:rFonts w:ascii="Times New Roman" w:hAnsi="Times New Roman" w:cs="Times New Roman"/>
          <w:bCs/>
        </w:rPr>
        <w:t>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3466003B" w14:textId="6A7F5A2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перечень сокращений и обозначений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4823A8A8" w14:textId="0C46DF10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содержательная часть отчета / выполненной работ</w:t>
      </w:r>
      <w:r w:rsidR="006D1051" w:rsidRPr="008234BF">
        <w:rPr>
          <w:rFonts w:ascii="Times New Roman" w:hAnsi="Times New Roman" w:cs="Times New Roman"/>
          <w:bCs/>
        </w:rPr>
        <w:t>ы</w:t>
      </w:r>
      <w:r w:rsidRPr="008234BF">
        <w:rPr>
          <w:rFonts w:ascii="Times New Roman" w:hAnsi="Times New Roman" w:cs="Times New Roman"/>
          <w:bCs/>
        </w:rPr>
        <w:t>;</w:t>
      </w:r>
    </w:p>
    <w:p w14:paraId="1B0A0AFA" w14:textId="442FC34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заключение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6B53D968" w14:textId="28D7EA23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список использованных источников информации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0AC85AA7" w14:textId="2C4BF0C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приложения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).</w:t>
      </w:r>
    </w:p>
    <w:p w14:paraId="0217EF40" w14:textId="6D00B2A8" w:rsidR="00FB014E" w:rsidRPr="008234BF" w:rsidRDefault="008A5CBB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4.2.2. </w:t>
      </w:r>
      <w:r w:rsidR="00FB014E" w:rsidRPr="008234BF">
        <w:rPr>
          <w:rFonts w:ascii="Times New Roman" w:eastAsia="MS Mincho" w:hAnsi="Times New Roman" w:cs="Times New Roman"/>
          <w:color w:val="000000"/>
        </w:rPr>
        <w:t xml:space="preserve">В случае, если Работы/Услуги заказаны Заказчиком для последующей передачи третьему лицу в рамках договора (соглашения, контракта) между Заказчиком и третьим лицом, </w:t>
      </w:r>
      <w:r w:rsidR="00FF4979" w:rsidRPr="008234BF">
        <w:rPr>
          <w:rFonts w:ascii="Times New Roman" w:eastAsia="MS Mincho" w:hAnsi="Times New Roman" w:cs="Times New Roman"/>
          <w:color w:val="000000"/>
        </w:rPr>
        <w:t>Отчет должен включать в себя следующие разделы/содержать следующую информацию:</w:t>
      </w:r>
      <w:r w:rsidR="00996B3A" w:rsidRPr="008234BF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 [указать требования к содержанию Отчета]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3F9C21F8" w14:textId="6918DEA2" w:rsidR="00161F1C" w:rsidRPr="008234BF" w:rsidRDefault="00FB014E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4.2.3. </w:t>
      </w:r>
      <w:r w:rsidR="008A5CBB" w:rsidRPr="008234BF">
        <w:rPr>
          <w:rFonts w:ascii="Times New Roman" w:eastAsia="MS Mincho" w:hAnsi="Times New Roman" w:cs="Times New Roman"/>
          <w:color w:val="000000"/>
        </w:rPr>
        <w:t>В</w:t>
      </w:r>
      <w:r w:rsidR="00FF4979" w:rsidRPr="008234BF">
        <w:rPr>
          <w:rFonts w:ascii="Times New Roman" w:eastAsia="MS Mincho" w:hAnsi="Times New Roman" w:cs="Times New Roman"/>
          <w:color w:val="000000"/>
        </w:rPr>
        <w:t xml:space="preserve"> случаях, не указанных в пунктах 4.2.1 и 4.2.2 Задания, Отчет должен включать в себя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 следующие разделы</w:t>
      </w:r>
      <w:r w:rsidR="00161F1C" w:rsidRPr="008234BF">
        <w:rPr>
          <w:rFonts w:ascii="Times New Roman" w:eastAsia="MS Mincho" w:hAnsi="Times New Roman" w:cs="Times New Roman"/>
          <w:color w:val="000000"/>
        </w:rPr>
        <w:t>:</w:t>
      </w:r>
    </w:p>
    <w:p w14:paraId="506F3E82" w14:textId="4592818C" w:rsidR="002B784E" w:rsidRPr="008234BF" w:rsidRDefault="002B784E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наименовани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Работ/Услуг;</w:t>
      </w:r>
    </w:p>
    <w:p w14:paraId="24ECDBAE" w14:textId="020A65CE" w:rsidR="00161F1C" w:rsidRPr="008234BF" w:rsidRDefault="006D1051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дат</w:t>
      </w:r>
      <w:r w:rsidR="004F5401" w:rsidRPr="008234BF">
        <w:rPr>
          <w:rFonts w:ascii="Times New Roman" w:hAnsi="Times New Roman" w:cs="Times New Roman"/>
          <w:bCs/>
        </w:rPr>
        <w:t>а</w:t>
      </w:r>
      <w:r w:rsidRPr="008234BF">
        <w:rPr>
          <w:rFonts w:ascii="Times New Roman" w:hAnsi="Times New Roman" w:cs="Times New Roman"/>
          <w:bCs/>
        </w:rPr>
        <w:t xml:space="preserve"> и врем</w:t>
      </w:r>
      <w:r w:rsidR="004F5401" w:rsidRPr="008234BF">
        <w:rPr>
          <w:rFonts w:ascii="Times New Roman" w:hAnsi="Times New Roman" w:cs="Times New Roman"/>
          <w:bCs/>
        </w:rPr>
        <w:t>я</w:t>
      </w:r>
      <w:r w:rsidR="002B784E" w:rsidRPr="008234BF">
        <w:rPr>
          <w:rFonts w:ascii="Times New Roman" w:hAnsi="Times New Roman" w:cs="Times New Roman"/>
          <w:bCs/>
        </w:rPr>
        <w:t xml:space="preserve"> выполнения действий/деятельности в рамках выполнения Работ/оказания Услуг</w:t>
      </w:r>
      <w:r w:rsidRPr="008234BF">
        <w:rPr>
          <w:rFonts w:ascii="Times New Roman" w:hAnsi="Times New Roman" w:cs="Times New Roman"/>
          <w:bCs/>
        </w:rPr>
        <w:t>;</w:t>
      </w:r>
    </w:p>
    <w:p w14:paraId="4D8E391B" w14:textId="455D077C" w:rsidR="006D1051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 (перечень действий и деятельности, выполненных Исполнителем);</w:t>
      </w:r>
    </w:p>
    <w:p w14:paraId="44740B86" w14:textId="2FBB38C5" w:rsidR="005E2A86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 xml:space="preserve">место </w:t>
      </w:r>
      <w:r w:rsidR="00596288" w:rsidRPr="008234BF">
        <w:rPr>
          <w:rFonts w:ascii="Times New Roman" w:hAnsi="Times New Roman" w:cs="Times New Roman"/>
          <w:bCs/>
        </w:rPr>
        <w:t>выполнения Работ/оказания Услуг с указанием, в случае дистанционного выполнения Работ/оказания Услуг, корпоративного аккаунта, платформы видеоконференцсвязи, использованного Исполнителем.</w:t>
      </w:r>
    </w:p>
    <w:p w14:paraId="7C1CE174" w14:textId="77777777" w:rsidR="004A0EFD" w:rsidRDefault="004A0EFD" w:rsidP="00FF4979">
      <w:pPr>
        <w:pStyle w:val="a6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14:paraId="4F81741D" w14:textId="77777777" w:rsidR="00162F25" w:rsidRPr="00560CC4" w:rsidRDefault="00162F25" w:rsidP="00FF4979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142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Распределение интеллектуальных прав на результат Работ/Услуг</w:t>
      </w:r>
    </w:p>
    <w:p w14:paraId="3450667C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0B7876BF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</w:t>
      </w:r>
      <w:r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7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1.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Заказчику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27702CBE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5.1.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 xml:space="preserve"> Вариант 2.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Исполнитель передает Заказчику право использования результата Работ/Услуг, всех использованных Исполнителем в ходе выполнения Работ/Услуг результатов интеллектуальной деятельности (далее – РИД), на условиях исключительной/неисключительной лицензии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ab/>
        <w:t>(указать применимый вид лицензии)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следующими способами:</w:t>
      </w:r>
    </w:p>
    <w:p w14:paraId="1571471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- воспроизведение РИД на бумажных, электронных и иных носителях, включая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lastRenderedPageBreak/>
        <w:t>воспроизведение в памяти ЭВМ, в любой форме, без ограничения количества экземпляров;</w:t>
      </w:r>
    </w:p>
    <w:p w14:paraId="35C0536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распространение РИД путем продажи или иного отчуждения его оригинала или экземпляров;</w:t>
      </w:r>
    </w:p>
    <w:p w14:paraId="2E4C9CC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14:paraId="4C26D8D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включение РИД в составные и иные произведения, в том числе электронные базы данных;</w:t>
      </w:r>
    </w:p>
    <w:p w14:paraId="09591DC0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</w:r>
    </w:p>
    <w:p w14:paraId="3AD71555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способами, указанными в статье 1317 Гражданского кодекса Российской Федерации (в отношении РИД, являющихся исполнением).</w:t>
      </w:r>
    </w:p>
    <w:p w14:paraId="685A3BC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</w:r>
    </w:p>
    <w:p w14:paraId="68B3988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Calibri" w:hAnsi="Times New Roman" w:cs="Times New Roman"/>
          <w:color w:val="000000"/>
          <w:szCs w:val="24"/>
        </w:rPr>
        <w:t>5.1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3</w:t>
      </w:r>
      <w:r w:rsidR="00770373"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8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исполнителям Проекта (научному коллективу) в лице Руководителя Проекта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4CEF7A70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5.2. Исполнитель гарантирует правообладателю/лицензиату, указанному в пункте 5.1 Задания, в соответствии с пунктом 1 статьи 1265 Гражданского кодекса Российской Федерации возможность использования правообладателем/лицензиатом, указанным в пункте 5.1 Задания,</w:t>
      </w:r>
      <w:r w:rsidR="00B663A8" w:rsidRPr="00B663A8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B663A8">
        <w:rPr>
          <w:rFonts w:ascii="Times New Roman" w:eastAsia="MS Mincho" w:hAnsi="Times New Roman" w:cs="Times New Roman"/>
          <w:color w:val="000000"/>
          <w:szCs w:val="24"/>
        </w:rPr>
        <w:t>результата Работ/Услуг и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РИД под именем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</w:t>
      </w:r>
      <w:r w:rsidR="005E42B7">
        <w:rPr>
          <w:rFonts w:ascii="Times New Roman" w:eastAsia="MS Mincho" w:hAnsi="Times New Roman" w:cs="Times New Roman"/>
          <w:color w:val="000000"/>
          <w:szCs w:val="24"/>
        </w:rPr>
        <w:t>, указанным в Договоре,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или без указани</w:t>
      </w:r>
      <w:r w:rsidR="00571520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имени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 (анонимно) по выбору правообладателя/лицензиата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A38FD25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5.3. Исполнитель гарантирует правообладателю/лицензиату, указанному в пункте 5.1 Задания, в соответствии с пунктом 1 статьи 1266 Гражданского кодекса Российской Федерации свое согласие на внесение в РИД сокращений и дополнений, снабжение РИД иллюстрациями, предисловиями, послесловиями, комментариями или иными пояснениями и сопроводительными надписями.</w:t>
      </w:r>
    </w:p>
    <w:p w14:paraId="166EC74D" w14:textId="77777777" w:rsidR="00F81079" w:rsidRPr="00560CC4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831964" w14:paraId="7F174E62" w14:textId="77777777" w:rsidTr="005F0E5A">
        <w:trPr>
          <w:trHeight w:val="80"/>
        </w:trPr>
        <w:tc>
          <w:tcPr>
            <w:tcW w:w="4536" w:type="dxa"/>
          </w:tcPr>
          <w:p w14:paraId="32E0818E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69D70158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5B8839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A85EB30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E9C93A3" w14:textId="77777777" w:rsidR="005F0E5A" w:rsidRPr="00831964" w:rsidRDefault="004F5330" w:rsidP="004F533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___/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Исполнителя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47D8B014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ЗАКАЗЧИК:</w:t>
            </w:r>
          </w:p>
          <w:p w14:paraId="5EE7BD44" w14:textId="77777777" w:rsidR="005F0E5A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Национальный исследовательский университет</w:t>
            </w:r>
          </w:p>
          <w:p w14:paraId="7B54B6E9" w14:textId="77777777" w:rsidR="002A5489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«Высшая школа экономики»</w:t>
            </w:r>
          </w:p>
          <w:sdt>
            <w:sdtPr>
              <w:rPr>
                <w:rFonts w:ascii="Times New Roman" w:eastAsia="Times New Roman" w:hAnsi="Times New Roman" w:cs="Times New Roman"/>
                <w:szCs w:val="24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14:paraId="7BFA0758" w14:textId="77777777" w:rsidR="005F0E5A" w:rsidRPr="00560CC4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должность подписанта от ВШЭ</w:t>
                </w: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p>
            </w:sdtContent>
          </w:sdt>
          <w:p w14:paraId="41F8C12A" w14:textId="77777777" w:rsidR="005F0E5A" w:rsidRPr="00560CC4" w:rsidRDefault="004F5330" w:rsidP="004F5330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подписанта от ВШЭ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</w:tbl>
    <w:p w14:paraId="3C26F58C" w14:textId="77777777" w:rsidR="00770373" w:rsidRDefault="00770373" w:rsidP="004F5330">
      <w:pPr>
        <w:suppressAutoHyphens/>
        <w:spacing w:after="0" w:line="240" w:lineRule="auto"/>
        <w:ind w:right="-68"/>
      </w:pPr>
    </w:p>
    <w:p w14:paraId="606A695D" w14:textId="10452507" w:rsidR="0017258E" w:rsidRDefault="0017258E" w:rsidP="00FF4979">
      <w:pPr>
        <w:spacing w:after="200" w:line="276" w:lineRule="auto"/>
      </w:pPr>
    </w:p>
    <w:sectPr w:rsidR="0017258E" w:rsidSect="001F6C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4994" w14:textId="77777777" w:rsidR="00B42BB4" w:rsidRDefault="00B42BB4" w:rsidP="00162F25">
      <w:pPr>
        <w:spacing w:after="0" w:line="240" w:lineRule="auto"/>
      </w:pPr>
      <w:r>
        <w:separator/>
      </w:r>
    </w:p>
  </w:endnote>
  <w:endnote w:type="continuationSeparator" w:id="0">
    <w:p w14:paraId="2A784850" w14:textId="77777777" w:rsidR="00B42BB4" w:rsidRDefault="00B42BB4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0FF02EC" w14:textId="2E03C394"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F5A46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BCCC" w14:textId="77777777" w:rsidR="00B42BB4" w:rsidRDefault="00B42BB4" w:rsidP="00162F25">
      <w:pPr>
        <w:spacing w:after="0" w:line="240" w:lineRule="auto"/>
      </w:pPr>
      <w:r>
        <w:separator/>
      </w:r>
    </w:p>
  </w:footnote>
  <w:footnote w:type="continuationSeparator" w:id="0">
    <w:p w14:paraId="5D69A233" w14:textId="77777777" w:rsidR="00B42BB4" w:rsidRDefault="00B42BB4" w:rsidP="00162F25">
      <w:pPr>
        <w:spacing w:after="0" w:line="240" w:lineRule="auto"/>
      </w:pPr>
      <w:r>
        <w:continuationSeparator/>
      </w:r>
    </w:p>
  </w:footnote>
  <w:footnote w:id="1">
    <w:p w14:paraId="494717B8" w14:textId="77777777" w:rsidR="00CE6742" w:rsidRDefault="00CE6742" w:rsidP="00CE6742">
      <w:pPr>
        <w:pStyle w:val="a8"/>
        <w:contextualSpacing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Работы/ Услуги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договора, в том числе за счет средств гранта РНФ/РФФИ. Указываются наименование, номер и другие необходимые реквизиты такого документа.</w:t>
      </w:r>
    </w:p>
  </w:footnote>
  <w:footnote w:id="2">
    <w:p w14:paraId="4765DAB7" w14:textId="77777777" w:rsidR="00B8609B" w:rsidRPr="00B8609B" w:rsidRDefault="00B8609B" w:rsidP="00B8609B">
      <w:pPr>
        <w:pStyle w:val="a8"/>
        <w:contextualSpacing/>
        <w:jc w:val="both"/>
        <w:rPr>
          <w:rFonts w:ascii="Times New Roman" w:hAnsi="Times New Roman" w:cs="Times New Roman"/>
          <w:sz w:val="18"/>
        </w:rPr>
      </w:pPr>
      <w:r w:rsidRPr="00B8609B">
        <w:rPr>
          <w:rStyle w:val="aa"/>
          <w:rFonts w:ascii="Times New Roman" w:hAnsi="Times New Roman" w:cs="Times New Roman"/>
          <w:sz w:val="18"/>
        </w:rPr>
        <w:footnoteRef/>
      </w:r>
      <w:r w:rsidRPr="00B8609B">
        <w:rPr>
          <w:rFonts w:ascii="Times New Roman" w:hAnsi="Times New Roman" w:cs="Times New Roman"/>
          <w:sz w:val="18"/>
        </w:rPr>
        <w:t xml:space="preserve"> </w:t>
      </w:r>
      <w:r w:rsidRPr="004D41DB">
        <w:rPr>
          <w:rFonts w:ascii="Times New Roman" w:hAnsi="Times New Roman" w:cs="Times New Roman"/>
          <w:sz w:val="16"/>
          <w:szCs w:val="16"/>
        </w:rPr>
        <w:t xml:space="preserve">Пункт заполняется в </w:t>
      </w:r>
      <w:r w:rsidR="004D41DB" w:rsidRPr="004D41DB">
        <w:rPr>
          <w:rFonts w:ascii="Times New Roman" w:hAnsi="Times New Roman" w:cs="Times New Roman"/>
          <w:sz w:val="16"/>
          <w:szCs w:val="16"/>
        </w:rPr>
        <w:t xml:space="preserve">том </w:t>
      </w:r>
      <w:r w:rsidRPr="004D41DB">
        <w:rPr>
          <w:rFonts w:ascii="Times New Roman" w:hAnsi="Times New Roman" w:cs="Times New Roman"/>
          <w:sz w:val="16"/>
          <w:szCs w:val="16"/>
        </w:rPr>
        <w:t>случае</w:t>
      </w:r>
      <w:r w:rsidR="004D41DB" w:rsidRPr="004D41DB">
        <w:rPr>
          <w:rFonts w:ascii="Times New Roman" w:hAnsi="Times New Roman" w:cs="Times New Roman"/>
          <w:sz w:val="16"/>
          <w:szCs w:val="16"/>
        </w:rPr>
        <w:t>,</w:t>
      </w:r>
      <w:r w:rsidRPr="004D41DB">
        <w:rPr>
          <w:rFonts w:ascii="Times New Roman" w:hAnsi="Times New Roman" w:cs="Times New Roman"/>
          <w:sz w:val="16"/>
          <w:szCs w:val="16"/>
        </w:rPr>
        <w:t xml:space="preserve"> если для выполнения Работ/оказания Услуг необходимо использование </w:t>
      </w:r>
      <w:r w:rsidR="004D41DB">
        <w:rPr>
          <w:rFonts w:ascii="Times New Roman" w:hAnsi="Times New Roman" w:cs="Times New Roman"/>
          <w:sz w:val="16"/>
          <w:szCs w:val="16"/>
        </w:rPr>
        <w:t>Систем</w:t>
      </w:r>
      <w:r w:rsidRPr="004D41DB">
        <w:rPr>
          <w:rFonts w:ascii="Times New Roman" w:hAnsi="Times New Roman" w:cs="Times New Roman"/>
          <w:sz w:val="16"/>
          <w:szCs w:val="16"/>
        </w:rPr>
        <w:t xml:space="preserve"> Заказчика.</w:t>
      </w:r>
    </w:p>
  </w:footnote>
  <w:footnote w:id="3">
    <w:p w14:paraId="520627FC" w14:textId="4510DF9E" w:rsidR="00DA2629" w:rsidRPr="00926A7F" w:rsidRDefault="00DA2629">
      <w:pPr>
        <w:pStyle w:val="a8"/>
      </w:pPr>
      <w:r>
        <w:rPr>
          <w:rStyle w:val="aa"/>
        </w:rPr>
        <w:footnoteRef/>
      </w:r>
      <w:r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4">
    <w:p w14:paraId="0713D55C" w14:textId="3AA43AB5" w:rsidR="00DA2629" w:rsidRPr="00926A7F" w:rsidRDefault="00DA2629">
      <w:pPr>
        <w:pStyle w:val="a8"/>
      </w:pPr>
      <w:r w:rsidRPr="00926A7F">
        <w:rPr>
          <w:rStyle w:val="aa"/>
        </w:rPr>
        <w:footnoteRef/>
      </w:r>
      <w:r w:rsidRPr="00926A7F"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5">
    <w:p w14:paraId="51B79B20" w14:textId="78E519FB" w:rsidR="00926A7F" w:rsidRDefault="00926A7F">
      <w:pPr>
        <w:pStyle w:val="a8"/>
      </w:pPr>
      <w:r w:rsidRPr="00926A7F">
        <w:rPr>
          <w:rStyle w:val="aa"/>
        </w:rPr>
        <w:footnoteRef/>
      </w:r>
      <w:r w:rsidRPr="00926A7F">
        <w:t xml:space="preserve">  </w:t>
      </w:r>
      <w:r w:rsidRPr="00926A7F">
        <w:rPr>
          <w:rFonts w:ascii="Times New Roman" w:hAnsi="Times New Roman" w:cs="Times New Roman"/>
          <w:sz w:val="16"/>
          <w:szCs w:val="18"/>
        </w:rPr>
        <w:t>Применяется в отношении иностранных граждан</w:t>
      </w:r>
      <w:r w:rsidRPr="00560CC4">
        <w:rPr>
          <w:rFonts w:ascii="Times New Roman" w:hAnsi="Times New Roman" w:cs="Times New Roman"/>
          <w:sz w:val="16"/>
          <w:szCs w:val="18"/>
        </w:rPr>
        <w:t>, не имеющих гражданства Российской Федерации</w:t>
      </w:r>
      <w:r>
        <w:rPr>
          <w:rFonts w:ascii="Times New Roman" w:hAnsi="Times New Roman" w:cs="Times New Roman"/>
          <w:sz w:val="16"/>
          <w:szCs w:val="18"/>
        </w:rPr>
        <w:t>, кроме иностранных граждан, постоянно проживающих на территории Российской Федерации и имеющих вид на жительство</w:t>
      </w:r>
      <w:r w:rsidRPr="00560CC4">
        <w:rPr>
          <w:rFonts w:ascii="Times New Roman" w:hAnsi="Times New Roman" w:cs="Times New Roman"/>
          <w:sz w:val="16"/>
          <w:szCs w:val="18"/>
        </w:rPr>
        <w:t xml:space="preserve"> (ст. 11 Федерального закона от 10.12.2003 № 173-ФЗ, п. 154 приказа Минфина России от 01.12.2010 № 157н).</w:t>
      </w:r>
    </w:p>
  </w:footnote>
  <w:footnote w:id="6">
    <w:p w14:paraId="4E1F6D85" w14:textId="77777777" w:rsidR="00162F25" w:rsidRDefault="00162F25" w:rsidP="00162F2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  <w:r w:rsidR="004F5330" w:rsidRPr="00560CC4">
        <w:rPr>
          <w:rFonts w:ascii="Times New Roman" w:hAnsi="Times New Roman" w:cs="Times New Roman"/>
          <w:sz w:val="16"/>
          <w:szCs w:val="18"/>
        </w:rPr>
        <w:t xml:space="preserve">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7">
    <w:p w14:paraId="32A2B841" w14:textId="77777777" w:rsidR="00636FB7" w:rsidRDefault="00636FB7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Необходимо выбрать один из трех возможных вариантов редакции п. 5.1. в зависимости от согласованных условий передачи интеллектуальных прав, в том числе от условий гранта РНФ/РФФИ.</w:t>
      </w:r>
    </w:p>
  </w:footnote>
  <w:footnote w:id="8">
    <w:p w14:paraId="27835F92" w14:textId="77777777" w:rsidR="00770373" w:rsidRDefault="00770373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Вариант 3 используется в случае заключения договора ГПХ за счет средств грантов РФФИ, которые предоставлены работникам-физическим лицам (НЕ НИУ ВШЭ).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3D8"/>
    <w:multiLevelType w:val="multilevel"/>
    <w:tmpl w:val="5CACC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60642E22"/>
    <w:multiLevelType w:val="hybridMultilevel"/>
    <w:tmpl w:val="B69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2FC"/>
    <w:multiLevelType w:val="multilevel"/>
    <w:tmpl w:val="A7B0A38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CE34E7"/>
    <w:multiLevelType w:val="hybridMultilevel"/>
    <w:tmpl w:val="862A6308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5"/>
    <w:rsid w:val="00000702"/>
    <w:rsid w:val="00001B3D"/>
    <w:rsid w:val="0000309D"/>
    <w:rsid w:val="00003223"/>
    <w:rsid w:val="000034F7"/>
    <w:rsid w:val="0000358B"/>
    <w:rsid w:val="0000484B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2E9B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1CCF"/>
    <w:rsid w:val="000846E3"/>
    <w:rsid w:val="00084F9B"/>
    <w:rsid w:val="000859FF"/>
    <w:rsid w:val="0008741B"/>
    <w:rsid w:val="00087B49"/>
    <w:rsid w:val="00090FBF"/>
    <w:rsid w:val="00095B21"/>
    <w:rsid w:val="000A0153"/>
    <w:rsid w:val="000A22B5"/>
    <w:rsid w:val="000A625F"/>
    <w:rsid w:val="000A6443"/>
    <w:rsid w:val="000A746E"/>
    <w:rsid w:val="000B01DD"/>
    <w:rsid w:val="000B052F"/>
    <w:rsid w:val="000B2CF2"/>
    <w:rsid w:val="000B439C"/>
    <w:rsid w:val="000B4D56"/>
    <w:rsid w:val="000B4E6E"/>
    <w:rsid w:val="000B5002"/>
    <w:rsid w:val="000B5A13"/>
    <w:rsid w:val="000B6DE8"/>
    <w:rsid w:val="000B7267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32F"/>
    <w:rsid w:val="000F199E"/>
    <w:rsid w:val="000F22A7"/>
    <w:rsid w:val="000F4E90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4CBD"/>
    <w:rsid w:val="0011578C"/>
    <w:rsid w:val="00116FEF"/>
    <w:rsid w:val="00120D7F"/>
    <w:rsid w:val="001227AC"/>
    <w:rsid w:val="00124417"/>
    <w:rsid w:val="00125CCB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1C"/>
    <w:rsid w:val="00161F6E"/>
    <w:rsid w:val="00162BDA"/>
    <w:rsid w:val="00162E35"/>
    <w:rsid w:val="00162F25"/>
    <w:rsid w:val="001649E0"/>
    <w:rsid w:val="00167014"/>
    <w:rsid w:val="00167518"/>
    <w:rsid w:val="0017095E"/>
    <w:rsid w:val="00171C56"/>
    <w:rsid w:val="00171FBE"/>
    <w:rsid w:val="0017258E"/>
    <w:rsid w:val="00172FBB"/>
    <w:rsid w:val="0017416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3581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14F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194E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12E9"/>
    <w:rsid w:val="00232AD9"/>
    <w:rsid w:val="00234D28"/>
    <w:rsid w:val="00235F9F"/>
    <w:rsid w:val="0023619D"/>
    <w:rsid w:val="0023669B"/>
    <w:rsid w:val="00236E75"/>
    <w:rsid w:val="00240156"/>
    <w:rsid w:val="00240544"/>
    <w:rsid w:val="0024108D"/>
    <w:rsid w:val="00244005"/>
    <w:rsid w:val="00250EFC"/>
    <w:rsid w:val="0025138A"/>
    <w:rsid w:val="00251B3F"/>
    <w:rsid w:val="0025426E"/>
    <w:rsid w:val="00254430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49E9"/>
    <w:rsid w:val="002A5489"/>
    <w:rsid w:val="002A5909"/>
    <w:rsid w:val="002A72EF"/>
    <w:rsid w:val="002A7719"/>
    <w:rsid w:val="002B06CF"/>
    <w:rsid w:val="002B103A"/>
    <w:rsid w:val="002B17FB"/>
    <w:rsid w:val="002B3C55"/>
    <w:rsid w:val="002B3EE5"/>
    <w:rsid w:val="002B5046"/>
    <w:rsid w:val="002B5DC7"/>
    <w:rsid w:val="002B5EAF"/>
    <w:rsid w:val="002B784E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1B1A"/>
    <w:rsid w:val="002E2CA3"/>
    <w:rsid w:val="002E3F1E"/>
    <w:rsid w:val="002E6B3A"/>
    <w:rsid w:val="002E7761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1796"/>
    <w:rsid w:val="003325A4"/>
    <w:rsid w:val="00332BF0"/>
    <w:rsid w:val="00333988"/>
    <w:rsid w:val="0033408F"/>
    <w:rsid w:val="00335F5C"/>
    <w:rsid w:val="00337213"/>
    <w:rsid w:val="003419B0"/>
    <w:rsid w:val="003426FA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180"/>
    <w:rsid w:val="003B7AE4"/>
    <w:rsid w:val="003C2393"/>
    <w:rsid w:val="003C2DC0"/>
    <w:rsid w:val="003C2F5E"/>
    <w:rsid w:val="003C3016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0DD6"/>
    <w:rsid w:val="003E10F8"/>
    <w:rsid w:val="003E113D"/>
    <w:rsid w:val="003E3949"/>
    <w:rsid w:val="003E399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35CB"/>
    <w:rsid w:val="004247F8"/>
    <w:rsid w:val="0042758C"/>
    <w:rsid w:val="00427DFE"/>
    <w:rsid w:val="0043177C"/>
    <w:rsid w:val="00432FD7"/>
    <w:rsid w:val="0043324F"/>
    <w:rsid w:val="00435601"/>
    <w:rsid w:val="0043564E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596F"/>
    <w:rsid w:val="00486AD5"/>
    <w:rsid w:val="00486DC5"/>
    <w:rsid w:val="00487627"/>
    <w:rsid w:val="004921F3"/>
    <w:rsid w:val="00493A4E"/>
    <w:rsid w:val="004945CE"/>
    <w:rsid w:val="00494AB5"/>
    <w:rsid w:val="004972E1"/>
    <w:rsid w:val="00497777"/>
    <w:rsid w:val="00497952"/>
    <w:rsid w:val="00497A86"/>
    <w:rsid w:val="00497AA2"/>
    <w:rsid w:val="004A0266"/>
    <w:rsid w:val="004A0EFD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56CE"/>
    <w:rsid w:val="004C6379"/>
    <w:rsid w:val="004C7E92"/>
    <w:rsid w:val="004D094A"/>
    <w:rsid w:val="004D3DCF"/>
    <w:rsid w:val="004D41DB"/>
    <w:rsid w:val="004D51FE"/>
    <w:rsid w:val="004D666D"/>
    <w:rsid w:val="004D6A03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5330"/>
    <w:rsid w:val="004F5401"/>
    <w:rsid w:val="004F647D"/>
    <w:rsid w:val="004F77D9"/>
    <w:rsid w:val="00500006"/>
    <w:rsid w:val="00500269"/>
    <w:rsid w:val="005016C6"/>
    <w:rsid w:val="00501ECB"/>
    <w:rsid w:val="0050268E"/>
    <w:rsid w:val="00503FD2"/>
    <w:rsid w:val="0050605D"/>
    <w:rsid w:val="00506B8D"/>
    <w:rsid w:val="005106B5"/>
    <w:rsid w:val="00510C8A"/>
    <w:rsid w:val="00511BF5"/>
    <w:rsid w:val="005129CE"/>
    <w:rsid w:val="005153CF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0CC4"/>
    <w:rsid w:val="00562467"/>
    <w:rsid w:val="0056288C"/>
    <w:rsid w:val="0056344E"/>
    <w:rsid w:val="00563E46"/>
    <w:rsid w:val="00567435"/>
    <w:rsid w:val="00567489"/>
    <w:rsid w:val="0056749D"/>
    <w:rsid w:val="0057047B"/>
    <w:rsid w:val="00570FD3"/>
    <w:rsid w:val="00571520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4601"/>
    <w:rsid w:val="00595CDB"/>
    <w:rsid w:val="00596288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32"/>
    <w:rsid w:val="005D4194"/>
    <w:rsid w:val="005D473D"/>
    <w:rsid w:val="005D599E"/>
    <w:rsid w:val="005D7F95"/>
    <w:rsid w:val="005E0BA4"/>
    <w:rsid w:val="005E2A86"/>
    <w:rsid w:val="005E2DBD"/>
    <w:rsid w:val="005E42B7"/>
    <w:rsid w:val="005E6BD2"/>
    <w:rsid w:val="005F0E5A"/>
    <w:rsid w:val="005F1ACF"/>
    <w:rsid w:val="005F20F6"/>
    <w:rsid w:val="005F4501"/>
    <w:rsid w:val="005F6977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5890"/>
    <w:rsid w:val="00636FB7"/>
    <w:rsid w:val="00637198"/>
    <w:rsid w:val="006430CB"/>
    <w:rsid w:val="00643A13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7604A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6E44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61D"/>
    <w:rsid w:val="006C77B6"/>
    <w:rsid w:val="006C78B5"/>
    <w:rsid w:val="006D1051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20D9"/>
    <w:rsid w:val="0070027A"/>
    <w:rsid w:val="0070177D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0363"/>
    <w:rsid w:val="0074184E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0373"/>
    <w:rsid w:val="00771120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96D68"/>
    <w:rsid w:val="007A16D5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1800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17F1"/>
    <w:rsid w:val="007F2534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34BF"/>
    <w:rsid w:val="00824E1F"/>
    <w:rsid w:val="00827898"/>
    <w:rsid w:val="00827BEA"/>
    <w:rsid w:val="00830FA6"/>
    <w:rsid w:val="00831964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3702"/>
    <w:rsid w:val="00854ED0"/>
    <w:rsid w:val="0085720C"/>
    <w:rsid w:val="00863199"/>
    <w:rsid w:val="008648EB"/>
    <w:rsid w:val="00864A45"/>
    <w:rsid w:val="008655CB"/>
    <w:rsid w:val="00867369"/>
    <w:rsid w:val="00870465"/>
    <w:rsid w:val="00872029"/>
    <w:rsid w:val="00874ACC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A5CBB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2BDD"/>
    <w:rsid w:val="0092368F"/>
    <w:rsid w:val="009240E7"/>
    <w:rsid w:val="00924358"/>
    <w:rsid w:val="0092584C"/>
    <w:rsid w:val="00926A7F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56051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96B3A"/>
    <w:rsid w:val="00997794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5B9E"/>
    <w:rsid w:val="009B71F7"/>
    <w:rsid w:val="009B755C"/>
    <w:rsid w:val="009B7C45"/>
    <w:rsid w:val="009C0FAA"/>
    <w:rsid w:val="009C21EF"/>
    <w:rsid w:val="009C4200"/>
    <w:rsid w:val="009C4D82"/>
    <w:rsid w:val="009C66A4"/>
    <w:rsid w:val="009C678D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5D7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711"/>
    <w:rsid w:val="00A30F3D"/>
    <w:rsid w:val="00A31E2A"/>
    <w:rsid w:val="00A322C6"/>
    <w:rsid w:val="00A33F68"/>
    <w:rsid w:val="00A37DA2"/>
    <w:rsid w:val="00A37DA8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12B5"/>
    <w:rsid w:val="00A92D6E"/>
    <w:rsid w:val="00A93309"/>
    <w:rsid w:val="00A9348A"/>
    <w:rsid w:val="00A938C5"/>
    <w:rsid w:val="00A94CBB"/>
    <w:rsid w:val="00A953D1"/>
    <w:rsid w:val="00A96CF0"/>
    <w:rsid w:val="00AA09CF"/>
    <w:rsid w:val="00AA2D43"/>
    <w:rsid w:val="00AA3983"/>
    <w:rsid w:val="00AA41FC"/>
    <w:rsid w:val="00AA4C4A"/>
    <w:rsid w:val="00AA5677"/>
    <w:rsid w:val="00AA60B0"/>
    <w:rsid w:val="00AB0820"/>
    <w:rsid w:val="00AB1795"/>
    <w:rsid w:val="00AB240C"/>
    <w:rsid w:val="00AB2861"/>
    <w:rsid w:val="00AB3A19"/>
    <w:rsid w:val="00AB3B98"/>
    <w:rsid w:val="00AB4E27"/>
    <w:rsid w:val="00AB59CF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3ACF"/>
    <w:rsid w:val="00AE45D1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1FEE"/>
    <w:rsid w:val="00B1345F"/>
    <w:rsid w:val="00B1372A"/>
    <w:rsid w:val="00B151ED"/>
    <w:rsid w:val="00B15466"/>
    <w:rsid w:val="00B2112B"/>
    <w:rsid w:val="00B21884"/>
    <w:rsid w:val="00B22681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2BB4"/>
    <w:rsid w:val="00B430C7"/>
    <w:rsid w:val="00B43D18"/>
    <w:rsid w:val="00B46EB0"/>
    <w:rsid w:val="00B4729A"/>
    <w:rsid w:val="00B474A0"/>
    <w:rsid w:val="00B47AD6"/>
    <w:rsid w:val="00B51EDC"/>
    <w:rsid w:val="00B5259A"/>
    <w:rsid w:val="00B526AF"/>
    <w:rsid w:val="00B52BEB"/>
    <w:rsid w:val="00B53D75"/>
    <w:rsid w:val="00B551C0"/>
    <w:rsid w:val="00B55E68"/>
    <w:rsid w:val="00B60538"/>
    <w:rsid w:val="00B61E87"/>
    <w:rsid w:val="00B6220C"/>
    <w:rsid w:val="00B62F55"/>
    <w:rsid w:val="00B659D9"/>
    <w:rsid w:val="00B663A8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09B"/>
    <w:rsid w:val="00B86892"/>
    <w:rsid w:val="00B87168"/>
    <w:rsid w:val="00B90AB2"/>
    <w:rsid w:val="00B91BB5"/>
    <w:rsid w:val="00B92918"/>
    <w:rsid w:val="00B946E4"/>
    <w:rsid w:val="00B95DB1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0AAD"/>
    <w:rsid w:val="00BC369D"/>
    <w:rsid w:val="00BC383A"/>
    <w:rsid w:val="00BC498F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7C2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845BA"/>
    <w:rsid w:val="00C90AA0"/>
    <w:rsid w:val="00C912E9"/>
    <w:rsid w:val="00C92CBF"/>
    <w:rsid w:val="00C9349B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2D67"/>
    <w:rsid w:val="00CB39A8"/>
    <w:rsid w:val="00CB3BCE"/>
    <w:rsid w:val="00CB55D8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6CBA"/>
    <w:rsid w:val="00CD7599"/>
    <w:rsid w:val="00CE1373"/>
    <w:rsid w:val="00CE36AE"/>
    <w:rsid w:val="00CE429F"/>
    <w:rsid w:val="00CE4D11"/>
    <w:rsid w:val="00CE4D96"/>
    <w:rsid w:val="00CE54F1"/>
    <w:rsid w:val="00CE560B"/>
    <w:rsid w:val="00CE6742"/>
    <w:rsid w:val="00CE6BE8"/>
    <w:rsid w:val="00CE6DFA"/>
    <w:rsid w:val="00CE746C"/>
    <w:rsid w:val="00CF4556"/>
    <w:rsid w:val="00CF55B7"/>
    <w:rsid w:val="00CF5A46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22A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2A63"/>
    <w:rsid w:val="00D358AD"/>
    <w:rsid w:val="00D36607"/>
    <w:rsid w:val="00D36705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0CA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87910"/>
    <w:rsid w:val="00D90116"/>
    <w:rsid w:val="00D90160"/>
    <w:rsid w:val="00D9194A"/>
    <w:rsid w:val="00D9388E"/>
    <w:rsid w:val="00D93C34"/>
    <w:rsid w:val="00D940ED"/>
    <w:rsid w:val="00D949AF"/>
    <w:rsid w:val="00D9650D"/>
    <w:rsid w:val="00DA0FB8"/>
    <w:rsid w:val="00DA1794"/>
    <w:rsid w:val="00DA20EE"/>
    <w:rsid w:val="00DA2629"/>
    <w:rsid w:val="00DA3292"/>
    <w:rsid w:val="00DA3753"/>
    <w:rsid w:val="00DA467F"/>
    <w:rsid w:val="00DA50A3"/>
    <w:rsid w:val="00DA6FE9"/>
    <w:rsid w:val="00DA7D4A"/>
    <w:rsid w:val="00DB4DA2"/>
    <w:rsid w:val="00DB7524"/>
    <w:rsid w:val="00DC0BA9"/>
    <w:rsid w:val="00DC0CBF"/>
    <w:rsid w:val="00DC2532"/>
    <w:rsid w:val="00DC4677"/>
    <w:rsid w:val="00DC60CB"/>
    <w:rsid w:val="00DC756A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2D63"/>
    <w:rsid w:val="00E64B2C"/>
    <w:rsid w:val="00E64C10"/>
    <w:rsid w:val="00E66458"/>
    <w:rsid w:val="00E665C6"/>
    <w:rsid w:val="00E6684A"/>
    <w:rsid w:val="00E66A7E"/>
    <w:rsid w:val="00E70E1F"/>
    <w:rsid w:val="00E71019"/>
    <w:rsid w:val="00E718FE"/>
    <w:rsid w:val="00E71B9F"/>
    <w:rsid w:val="00E72A28"/>
    <w:rsid w:val="00E7647C"/>
    <w:rsid w:val="00E774A3"/>
    <w:rsid w:val="00E77E6B"/>
    <w:rsid w:val="00E804AD"/>
    <w:rsid w:val="00E825F1"/>
    <w:rsid w:val="00E8280C"/>
    <w:rsid w:val="00E84A6F"/>
    <w:rsid w:val="00E84E2C"/>
    <w:rsid w:val="00E8563C"/>
    <w:rsid w:val="00E9091F"/>
    <w:rsid w:val="00E90B3F"/>
    <w:rsid w:val="00E9270C"/>
    <w:rsid w:val="00E94F7C"/>
    <w:rsid w:val="00E95463"/>
    <w:rsid w:val="00E95FFA"/>
    <w:rsid w:val="00E9640B"/>
    <w:rsid w:val="00EA1208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828"/>
    <w:rsid w:val="00EB7F11"/>
    <w:rsid w:val="00EC0BBA"/>
    <w:rsid w:val="00EC1677"/>
    <w:rsid w:val="00EC19AC"/>
    <w:rsid w:val="00EC3005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734"/>
    <w:rsid w:val="00F81F50"/>
    <w:rsid w:val="00F84AD0"/>
    <w:rsid w:val="00F86467"/>
    <w:rsid w:val="00F87211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97FFB"/>
    <w:rsid w:val="00FA11AA"/>
    <w:rsid w:val="00FA152A"/>
    <w:rsid w:val="00FA26B0"/>
    <w:rsid w:val="00FA2AA5"/>
    <w:rsid w:val="00FA4DD2"/>
    <w:rsid w:val="00FA783F"/>
    <w:rsid w:val="00FB014E"/>
    <w:rsid w:val="00FB0C07"/>
    <w:rsid w:val="00FB0E45"/>
    <w:rsid w:val="00FB0F0D"/>
    <w:rsid w:val="00FB2B46"/>
    <w:rsid w:val="00FB5920"/>
    <w:rsid w:val="00FB645F"/>
    <w:rsid w:val="00FC00F4"/>
    <w:rsid w:val="00FC071E"/>
    <w:rsid w:val="00FC0D56"/>
    <w:rsid w:val="00FC1868"/>
    <w:rsid w:val="00FC1AB0"/>
    <w:rsid w:val="00FC4135"/>
    <w:rsid w:val="00FC4A0D"/>
    <w:rsid w:val="00FC4E21"/>
    <w:rsid w:val="00FC59B3"/>
    <w:rsid w:val="00FC5CAA"/>
    <w:rsid w:val="00FC62CC"/>
    <w:rsid w:val="00FC6736"/>
    <w:rsid w:val="00FC6DEE"/>
    <w:rsid w:val="00FD08CC"/>
    <w:rsid w:val="00FD1D04"/>
    <w:rsid w:val="00FD2E71"/>
    <w:rsid w:val="00FD4D1C"/>
    <w:rsid w:val="00FD69C1"/>
    <w:rsid w:val="00FD7107"/>
    <w:rsid w:val="00FD7A35"/>
    <w:rsid w:val="00FD7F0B"/>
    <w:rsid w:val="00FE054B"/>
    <w:rsid w:val="00FE390B"/>
    <w:rsid w:val="00FE4751"/>
    <w:rsid w:val="00FE61AD"/>
    <w:rsid w:val="00FE6377"/>
    <w:rsid w:val="00FE7132"/>
    <w:rsid w:val="00FE7851"/>
    <w:rsid w:val="00FF084D"/>
    <w:rsid w:val="00FF0A49"/>
    <w:rsid w:val="00FF3258"/>
    <w:rsid w:val="00FF4979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DF4"/>
  <w15:docId w15:val="{4EBE330D-8FC3-4C76-BC43-0C38D7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link w:val="a7"/>
    <w:uiPriority w:val="34"/>
    <w:qFormat/>
    <w:rsid w:val="00162F2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2F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d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59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9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5909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DC60CB"/>
    <w:rPr>
      <w:color w:val="808080"/>
    </w:rPr>
  </w:style>
  <w:style w:type="paragraph" w:styleId="af3">
    <w:name w:val="header"/>
    <w:basedOn w:val="a"/>
    <w:link w:val="af4"/>
    <w:uiPriority w:val="99"/>
    <w:unhideWhenUsed/>
    <w:rsid w:val="00CB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B2D67"/>
  </w:style>
  <w:style w:type="character" w:customStyle="1" w:styleId="a7">
    <w:name w:val="Абзац списка Знак"/>
    <w:link w:val="a6"/>
    <w:uiPriority w:val="34"/>
    <w:locked/>
    <w:rsid w:val="00090FBF"/>
  </w:style>
  <w:style w:type="character" w:styleId="af5">
    <w:name w:val="Emphasis"/>
    <w:basedOn w:val="a0"/>
    <w:uiPriority w:val="20"/>
    <w:qFormat/>
    <w:rsid w:val="0017258E"/>
    <w:rPr>
      <w:i/>
      <w:iCs/>
    </w:rPr>
  </w:style>
  <w:style w:type="paragraph" w:styleId="af6">
    <w:name w:val="Revision"/>
    <w:hidden/>
    <w:uiPriority w:val="99"/>
    <w:semiHidden/>
    <w:rsid w:val="008A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A10948" w:rsidP="00A10948">
          <w:pPr>
            <w:pStyle w:val="7473BB63E23B4EF69574CA3D548A6DA8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A10948" w:rsidP="00A10948">
          <w:pPr>
            <w:pStyle w:val="3E118F33759941A298CFE2D330A4C12B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A10948" w:rsidP="00A10948">
          <w:pPr>
            <w:pStyle w:val="BC35F013BFD645D4BA81EE05943B1C82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A10948" w:rsidP="00A10948">
          <w:pPr>
            <w:pStyle w:val="4D53783D1EFD486AB63F5AA6A0AADDB525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A10948" w:rsidP="00A10948">
          <w:pPr>
            <w:pStyle w:val="97C9DC04163C49DDAF7B83C1DA6B9E254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33372"/>
    <w:rsid w:val="00061448"/>
    <w:rsid w:val="00084C03"/>
    <w:rsid w:val="00085EB9"/>
    <w:rsid w:val="000B7244"/>
    <w:rsid w:val="000C04AD"/>
    <w:rsid w:val="000D4269"/>
    <w:rsid w:val="000F340D"/>
    <w:rsid w:val="00115CC3"/>
    <w:rsid w:val="00116B95"/>
    <w:rsid w:val="001672CA"/>
    <w:rsid w:val="00167BDE"/>
    <w:rsid w:val="00187C24"/>
    <w:rsid w:val="001902AC"/>
    <w:rsid w:val="0019154D"/>
    <w:rsid w:val="00195185"/>
    <w:rsid w:val="001C2EE2"/>
    <w:rsid w:val="001D48AC"/>
    <w:rsid w:val="00225B29"/>
    <w:rsid w:val="002A107F"/>
    <w:rsid w:val="00323AFD"/>
    <w:rsid w:val="00336F77"/>
    <w:rsid w:val="00344D54"/>
    <w:rsid w:val="00377EAD"/>
    <w:rsid w:val="00451E8E"/>
    <w:rsid w:val="0045753C"/>
    <w:rsid w:val="004D320F"/>
    <w:rsid w:val="004F4505"/>
    <w:rsid w:val="00535A86"/>
    <w:rsid w:val="00547F20"/>
    <w:rsid w:val="00552DA8"/>
    <w:rsid w:val="00563DCD"/>
    <w:rsid w:val="005A219F"/>
    <w:rsid w:val="005D6002"/>
    <w:rsid w:val="005F10AB"/>
    <w:rsid w:val="005F2421"/>
    <w:rsid w:val="00623726"/>
    <w:rsid w:val="006555F9"/>
    <w:rsid w:val="00755737"/>
    <w:rsid w:val="007665F0"/>
    <w:rsid w:val="00776A4A"/>
    <w:rsid w:val="007B07A6"/>
    <w:rsid w:val="007D7CC7"/>
    <w:rsid w:val="007F7261"/>
    <w:rsid w:val="00824770"/>
    <w:rsid w:val="008566A5"/>
    <w:rsid w:val="008703DD"/>
    <w:rsid w:val="008831CC"/>
    <w:rsid w:val="008A0501"/>
    <w:rsid w:val="008A7F3B"/>
    <w:rsid w:val="008B2B4E"/>
    <w:rsid w:val="00937189"/>
    <w:rsid w:val="009440DB"/>
    <w:rsid w:val="0097123D"/>
    <w:rsid w:val="00982BC3"/>
    <w:rsid w:val="009A1D30"/>
    <w:rsid w:val="009B4F79"/>
    <w:rsid w:val="009C66EF"/>
    <w:rsid w:val="009F0964"/>
    <w:rsid w:val="00A01942"/>
    <w:rsid w:val="00A10948"/>
    <w:rsid w:val="00A9678E"/>
    <w:rsid w:val="00A968C8"/>
    <w:rsid w:val="00AA6036"/>
    <w:rsid w:val="00AA6D57"/>
    <w:rsid w:val="00AA7AEE"/>
    <w:rsid w:val="00AB32A8"/>
    <w:rsid w:val="00AB4FE1"/>
    <w:rsid w:val="00AD494D"/>
    <w:rsid w:val="00AF345E"/>
    <w:rsid w:val="00AF4ED7"/>
    <w:rsid w:val="00B2026A"/>
    <w:rsid w:val="00C14AB1"/>
    <w:rsid w:val="00C9701D"/>
    <w:rsid w:val="00CD776D"/>
    <w:rsid w:val="00D7566B"/>
    <w:rsid w:val="00D941FD"/>
    <w:rsid w:val="00DB5EDA"/>
    <w:rsid w:val="00DC31CF"/>
    <w:rsid w:val="00DE78A1"/>
    <w:rsid w:val="00DF5692"/>
    <w:rsid w:val="00E31FCC"/>
    <w:rsid w:val="00E34982"/>
    <w:rsid w:val="00E84EC2"/>
    <w:rsid w:val="00E87454"/>
    <w:rsid w:val="00ED35A9"/>
    <w:rsid w:val="00ED4DD3"/>
    <w:rsid w:val="00EF787F"/>
    <w:rsid w:val="00F03B0F"/>
    <w:rsid w:val="00F14688"/>
    <w:rsid w:val="00F14C0F"/>
    <w:rsid w:val="00F24C36"/>
    <w:rsid w:val="00F761F7"/>
    <w:rsid w:val="00F82569"/>
    <w:rsid w:val="00FA2318"/>
    <w:rsid w:val="00FA50CE"/>
    <w:rsid w:val="00FC33F0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948"/>
    <w:rPr>
      <w:color w:val="808080"/>
    </w:rPr>
  </w:style>
  <w:style w:type="paragraph" w:customStyle="1" w:styleId="4D53783D1EFD486AB63F5AA6A0AADDB525">
    <w:name w:val="4D53783D1EFD486AB63F5AA6A0AADDB525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4">
    <w:name w:val="97C9DC04163C49DDAF7B83C1DA6B9E254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4">
    <w:name w:val="7473BB63E23B4EF69574CA3D548A6DA8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4">
    <w:name w:val="3E118F33759941A298CFE2D330A4C12B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4">
    <w:name w:val="BC35F013BFD645D4BA81EE05943B1C8224"/>
    <w:rsid w:val="00A1094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A43BD2B-D3C2-4C1F-A239-5147FB829E3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Стреленко Екатерина Юрьевна</cp:lastModifiedBy>
  <cp:revision>2</cp:revision>
  <dcterms:created xsi:type="dcterms:W3CDTF">2022-05-16T13:13:00Z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