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A89" w:rsidRPr="00D17790" w:rsidRDefault="00DF6A89" w:rsidP="00DF6A89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 xml:space="preserve">Федеральное государственное автономное образовательное учреждение </w:t>
      </w:r>
    </w:p>
    <w:p w:rsidR="00DF6A89" w:rsidRPr="00D17790" w:rsidRDefault="00DF6A89" w:rsidP="00DF6A89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>высшего образования</w:t>
      </w:r>
    </w:p>
    <w:p w:rsidR="00DF6A89" w:rsidRPr="00D17790" w:rsidRDefault="00DF6A89" w:rsidP="00DF6A89">
      <w:pPr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>«Национальный исследовательский университет «Высшая школа экономики»</w:t>
      </w:r>
    </w:p>
    <w:p w:rsidR="00DF6A89" w:rsidRPr="00D17790" w:rsidRDefault="00DF6A89" w:rsidP="00DF6A89">
      <w:pPr>
        <w:ind w:right="567"/>
        <w:rPr>
          <w:rFonts w:ascii="Times New Roman" w:hAnsi="Times New Roman" w:cs="Times New Roman"/>
          <w:sz w:val="26"/>
          <w:szCs w:val="26"/>
        </w:rPr>
      </w:pPr>
    </w:p>
    <w:p w:rsidR="00DF6A89" w:rsidRPr="003C7E9B" w:rsidRDefault="00DF6A89" w:rsidP="00DF6A89">
      <w:pPr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D17790">
        <w:rPr>
          <w:rFonts w:ascii="Times New Roman" w:hAnsi="Times New Roman" w:cs="Times New Roman"/>
          <w:b/>
          <w:sz w:val="26"/>
          <w:szCs w:val="26"/>
        </w:rPr>
        <w:t>ЗАДАНИЕ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НА ВЫПОЛНЕНИЕ ЭПП</w:t>
      </w:r>
    </w:p>
    <w:p w:rsidR="00DF6A89" w:rsidRPr="00D17790" w:rsidRDefault="00DF6A89" w:rsidP="00DF6A89">
      <w:pPr>
        <w:spacing w:line="0" w:lineRule="atLeast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D864E6">
        <w:rPr>
          <w:rFonts w:ascii="Times New Roman" w:hAnsi="Times New Roman" w:cs="Times New Roman"/>
          <w:sz w:val="26"/>
          <w:szCs w:val="26"/>
        </w:rPr>
        <w:t xml:space="preserve">студента </w:t>
      </w:r>
      <w:r w:rsidR="000C7AF1" w:rsidRPr="00D864E6">
        <w:rPr>
          <w:rFonts w:ascii="Times New Roman" w:hAnsi="Times New Roman" w:cs="Times New Roman"/>
          <w:sz w:val="26"/>
          <w:szCs w:val="26"/>
          <w:lang w:val="ru-RU"/>
        </w:rPr>
        <w:t>3</w:t>
      </w:r>
      <w:r w:rsidRPr="00D864E6">
        <w:rPr>
          <w:rFonts w:ascii="Times New Roman" w:hAnsi="Times New Roman" w:cs="Times New Roman"/>
          <w:sz w:val="26"/>
          <w:szCs w:val="26"/>
        </w:rPr>
        <w:t xml:space="preserve"> курса </w:t>
      </w:r>
      <w:r w:rsidRPr="00D864E6">
        <w:rPr>
          <w:rFonts w:ascii="Times New Roman" w:hAnsi="Times New Roman" w:cs="Times New Roman"/>
          <w:sz w:val="26"/>
          <w:szCs w:val="26"/>
          <w:u w:val="single"/>
        </w:rPr>
        <w:t>очной</w:t>
      </w:r>
      <w:r w:rsidRPr="00D864E6">
        <w:rPr>
          <w:rFonts w:ascii="Times New Roman" w:hAnsi="Times New Roman" w:cs="Times New Roman"/>
          <w:sz w:val="26"/>
          <w:szCs w:val="26"/>
        </w:rPr>
        <w:t xml:space="preserve"> / очно-заочной / заочной </w:t>
      </w:r>
      <w:r w:rsidRPr="00D17790">
        <w:rPr>
          <w:rFonts w:ascii="Times New Roman" w:hAnsi="Times New Roman" w:cs="Times New Roman"/>
          <w:sz w:val="26"/>
          <w:szCs w:val="26"/>
        </w:rPr>
        <w:t>формы обучения</w:t>
      </w:r>
    </w:p>
    <w:p w:rsidR="00DF6A89" w:rsidRDefault="00DF6A89" w:rsidP="00DF6A89">
      <w:pPr>
        <w:ind w:right="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17790">
        <w:rPr>
          <w:rFonts w:ascii="Times New Roman" w:hAnsi="Times New Roman" w:cs="Times New Roman"/>
          <w:i/>
          <w:sz w:val="26"/>
          <w:szCs w:val="26"/>
        </w:rPr>
        <w:t>(нужное подчеркнуть)</w:t>
      </w:r>
    </w:p>
    <w:p w:rsidR="00962FE7" w:rsidRPr="00D17790" w:rsidRDefault="00962FE7" w:rsidP="00DF6A89">
      <w:pPr>
        <w:ind w:right="567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62FE7" w:rsidTr="00962FE7">
        <w:tc>
          <w:tcPr>
            <w:tcW w:w="9345" w:type="dxa"/>
          </w:tcPr>
          <w:p w:rsidR="00962FE7" w:rsidRPr="00962FE7" w:rsidRDefault="00F1242D" w:rsidP="00DF6A89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1242D">
              <w:rPr>
                <w:rFonts w:ascii="Times New Roman" w:hAnsi="Times New Roman" w:cs="Times New Roman"/>
                <w:color w:val="0070C0"/>
                <w:sz w:val="26"/>
                <w:szCs w:val="26"/>
                <w:lang w:val="ru-RU"/>
              </w:rPr>
              <w:t>ФИО</w:t>
            </w:r>
          </w:p>
        </w:tc>
      </w:tr>
    </w:tbl>
    <w:p w:rsidR="00DF6A89" w:rsidRPr="00962FE7" w:rsidRDefault="00DF6A89" w:rsidP="00DF6A89">
      <w:pPr>
        <w:ind w:right="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 xml:space="preserve"> </w:t>
      </w:r>
      <w:r w:rsidRPr="00962FE7">
        <w:rPr>
          <w:rFonts w:ascii="Times New Roman" w:hAnsi="Times New Roman" w:cs="Times New Roman"/>
          <w:i/>
          <w:sz w:val="26"/>
          <w:szCs w:val="26"/>
        </w:rPr>
        <w:t>(фамилия, имя, отчество при наличии)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836"/>
        <w:gridCol w:w="815"/>
        <w:gridCol w:w="946"/>
        <w:gridCol w:w="228"/>
        <w:gridCol w:w="1053"/>
        <w:gridCol w:w="4614"/>
      </w:tblGrid>
      <w:tr w:rsidR="00DF6A89" w:rsidRPr="00D17790" w:rsidTr="00962FE7">
        <w:trPr>
          <w:trHeight w:val="360"/>
        </w:trPr>
        <w:tc>
          <w:tcPr>
            <w:tcW w:w="3460" w:type="dxa"/>
            <w:gridSpan w:val="4"/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образовательной программы</w:t>
            </w:r>
          </w:p>
        </w:tc>
        <w:tc>
          <w:tcPr>
            <w:tcW w:w="5895" w:type="dxa"/>
            <w:gridSpan w:val="3"/>
            <w:tcBorders>
              <w:bottom w:val="single" w:sz="4" w:space="0" w:color="auto"/>
            </w:tcBorders>
            <w:vAlign w:val="bottom"/>
          </w:tcPr>
          <w:p w:rsidR="00DF6A89" w:rsidRPr="00D864E6" w:rsidRDefault="00962FE7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864E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«Бизнес-информатика»</w:t>
            </w:r>
          </w:p>
        </w:tc>
      </w:tr>
      <w:tr w:rsidR="00DF6A89" w:rsidRPr="00D17790" w:rsidTr="00962FE7">
        <w:tc>
          <w:tcPr>
            <w:tcW w:w="863" w:type="dxa"/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" w:type="dxa"/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5" w:type="dxa"/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6" w:type="dxa"/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95" w:type="dxa"/>
            <w:gridSpan w:val="3"/>
            <w:tcBorders>
              <w:top w:val="single" w:sz="4" w:space="0" w:color="auto"/>
            </w:tcBorders>
            <w:vAlign w:val="bottom"/>
          </w:tcPr>
          <w:p w:rsidR="00DF6A89" w:rsidRPr="00D864E6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864E6">
              <w:rPr>
                <w:rFonts w:ascii="Times New Roman" w:hAnsi="Times New Roman" w:cs="Times New Roman"/>
                <w:i/>
                <w:sz w:val="26"/>
                <w:szCs w:val="26"/>
              </w:rPr>
              <w:t>(наименование образовательной программы)</w:t>
            </w:r>
          </w:p>
        </w:tc>
      </w:tr>
      <w:tr w:rsidR="00DF6A89" w:rsidRPr="00D17790" w:rsidTr="00962FE7">
        <w:trPr>
          <w:trHeight w:val="366"/>
        </w:trPr>
        <w:tc>
          <w:tcPr>
            <w:tcW w:w="1699" w:type="dxa"/>
            <w:gridSpan w:val="2"/>
            <w:vAlign w:val="bottom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уровня</w:t>
            </w:r>
          </w:p>
        </w:tc>
        <w:tc>
          <w:tcPr>
            <w:tcW w:w="7656" w:type="dxa"/>
            <w:gridSpan w:val="5"/>
            <w:tcBorders>
              <w:bottom w:val="single" w:sz="4" w:space="0" w:color="auto"/>
            </w:tcBorders>
            <w:vAlign w:val="bottom"/>
          </w:tcPr>
          <w:p w:rsidR="00DF6A89" w:rsidRPr="00D864E6" w:rsidRDefault="00962FE7" w:rsidP="00962FE7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D864E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бакалавриат</w:t>
            </w:r>
            <w:proofErr w:type="spellEnd"/>
          </w:p>
        </w:tc>
      </w:tr>
      <w:tr w:rsidR="00962FE7" w:rsidRPr="00D17790" w:rsidTr="00962FE7">
        <w:tc>
          <w:tcPr>
            <w:tcW w:w="3688" w:type="dxa"/>
            <w:gridSpan w:val="5"/>
            <w:vAlign w:val="bottom"/>
          </w:tcPr>
          <w:p w:rsidR="00962FE7" w:rsidRPr="00D864E6" w:rsidRDefault="00962FE7" w:rsidP="00962FE7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864E6">
              <w:rPr>
                <w:rFonts w:ascii="Times New Roman" w:hAnsi="Times New Roman" w:cs="Times New Roman"/>
                <w:sz w:val="26"/>
                <w:szCs w:val="26"/>
              </w:rPr>
              <w:t>по направлению/ специальности</w:t>
            </w:r>
          </w:p>
        </w:tc>
        <w:tc>
          <w:tcPr>
            <w:tcW w:w="5667" w:type="dxa"/>
            <w:gridSpan w:val="2"/>
            <w:tcBorders>
              <w:bottom w:val="single" w:sz="4" w:space="0" w:color="auto"/>
            </w:tcBorders>
            <w:vAlign w:val="bottom"/>
          </w:tcPr>
          <w:p w:rsidR="00962FE7" w:rsidRPr="00D864E6" w:rsidRDefault="00962FE7" w:rsidP="00962FE7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864E6">
              <w:rPr>
                <w:rFonts w:ascii="Times New Roman" w:hAnsi="Times New Roman" w:cs="Times New Roman"/>
                <w:sz w:val="26"/>
                <w:szCs w:val="26"/>
              </w:rPr>
              <w:t>38.03.05</w:t>
            </w:r>
            <w:r w:rsidRPr="00D864E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«Бизнес-информатика»</w:t>
            </w:r>
          </w:p>
        </w:tc>
      </w:tr>
      <w:tr w:rsidR="00962FE7" w:rsidRPr="00D17790" w:rsidTr="00962FE7">
        <w:tc>
          <w:tcPr>
            <w:tcW w:w="3688" w:type="dxa"/>
            <w:gridSpan w:val="5"/>
            <w:vAlign w:val="bottom"/>
          </w:tcPr>
          <w:p w:rsidR="00962FE7" w:rsidRPr="00D864E6" w:rsidRDefault="00962FE7" w:rsidP="00962FE7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7" w:type="dxa"/>
            <w:gridSpan w:val="2"/>
            <w:vAlign w:val="bottom"/>
          </w:tcPr>
          <w:p w:rsidR="00962FE7" w:rsidRPr="00D864E6" w:rsidRDefault="00962FE7" w:rsidP="00962FE7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864E6">
              <w:rPr>
                <w:rFonts w:ascii="Times New Roman" w:hAnsi="Times New Roman" w:cs="Times New Roman"/>
                <w:i/>
                <w:sz w:val="26"/>
                <w:szCs w:val="26"/>
              </w:rPr>
              <w:t>(код и название направления/ специальности)</w:t>
            </w:r>
          </w:p>
        </w:tc>
      </w:tr>
      <w:tr w:rsidR="00962FE7" w:rsidRPr="00D17790" w:rsidTr="00962FE7">
        <w:trPr>
          <w:trHeight w:val="441"/>
        </w:trPr>
        <w:tc>
          <w:tcPr>
            <w:tcW w:w="2514" w:type="dxa"/>
            <w:gridSpan w:val="3"/>
            <w:vAlign w:val="bottom"/>
          </w:tcPr>
          <w:p w:rsidR="00962FE7" w:rsidRPr="00F1242D" w:rsidRDefault="00962FE7" w:rsidP="00962FE7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F1242D">
              <w:rPr>
                <w:rFonts w:ascii="Times New Roman" w:hAnsi="Times New Roman" w:cs="Times New Roman"/>
                <w:sz w:val="26"/>
                <w:szCs w:val="26"/>
              </w:rPr>
              <w:t>факультета</w:t>
            </w:r>
          </w:p>
        </w:tc>
        <w:tc>
          <w:tcPr>
            <w:tcW w:w="6841" w:type="dxa"/>
            <w:gridSpan w:val="4"/>
            <w:tcBorders>
              <w:bottom w:val="single" w:sz="4" w:space="0" w:color="auto"/>
            </w:tcBorders>
            <w:vAlign w:val="bottom"/>
          </w:tcPr>
          <w:p w:rsidR="00962FE7" w:rsidRPr="00D864E6" w:rsidRDefault="00F1242D" w:rsidP="00962FE7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864E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Высшая школа бизнеса</w:t>
            </w:r>
          </w:p>
        </w:tc>
      </w:tr>
      <w:tr w:rsidR="00962FE7" w:rsidRPr="00D17790" w:rsidTr="00962FE7">
        <w:tc>
          <w:tcPr>
            <w:tcW w:w="2514" w:type="dxa"/>
            <w:gridSpan w:val="3"/>
            <w:vAlign w:val="bottom"/>
          </w:tcPr>
          <w:p w:rsidR="00962FE7" w:rsidRPr="00D17790" w:rsidRDefault="00962FE7" w:rsidP="00962FE7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Вид практики</w:t>
            </w:r>
          </w:p>
        </w:tc>
        <w:tc>
          <w:tcPr>
            <w:tcW w:w="684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62FE7" w:rsidRPr="00D864E6" w:rsidRDefault="00962FE7" w:rsidP="00962FE7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D864E6"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профессиональная</w:t>
            </w:r>
            <w:r w:rsidRPr="00D864E6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 / проектная / исследовательская</w:t>
            </w:r>
          </w:p>
        </w:tc>
      </w:tr>
      <w:tr w:rsidR="00962FE7" w:rsidRPr="00D17790" w:rsidTr="00962FE7">
        <w:trPr>
          <w:trHeight w:val="447"/>
        </w:trPr>
        <w:tc>
          <w:tcPr>
            <w:tcW w:w="2514" w:type="dxa"/>
            <w:gridSpan w:val="3"/>
            <w:vAlign w:val="bottom"/>
          </w:tcPr>
          <w:p w:rsidR="00962FE7" w:rsidRPr="00D17790" w:rsidRDefault="00962FE7" w:rsidP="00962FE7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Тип практики</w:t>
            </w:r>
          </w:p>
        </w:tc>
        <w:tc>
          <w:tcPr>
            <w:tcW w:w="684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62FE7" w:rsidRPr="00D864E6" w:rsidRDefault="00962FE7" w:rsidP="00962FE7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864E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производственная</w:t>
            </w:r>
          </w:p>
        </w:tc>
      </w:tr>
      <w:tr w:rsidR="00962FE7" w:rsidRPr="00D17790" w:rsidTr="00962FE7">
        <w:tc>
          <w:tcPr>
            <w:tcW w:w="3688" w:type="dxa"/>
            <w:gridSpan w:val="5"/>
            <w:vAlign w:val="bottom"/>
          </w:tcPr>
          <w:p w:rsidR="00962FE7" w:rsidRPr="00D17790" w:rsidRDefault="00962FE7" w:rsidP="00962FE7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  <w:lang w:val="ru-RU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  <w:lang w:val="ru-RU"/>
              </w:rPr>
              <w:t>(наименование ЭПП)</w:t>
            </w:r>
          </w:p>
          <w:p w:rsidR="00962FE7" w:rsidRPr="00D17790" w:rsidRDefault="00962FE7" w:rsidP="00962FE7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 xml:space="preserve">Срок прохождения </w:t>
            </w:r>
            <w:r w:rsidRPr="00D177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ЭПП</w:t>
            </w:r>
          </w:p>
        </w:tc>
        <w:tc>
          <w:tcPr>
            <w:tcW w:w="1053" w:type="dxa"/>
            <w:vAlign w:val="bottom"/>
          </w:tcPr>
          <w:p w:rsidR="00962FE7" w:rsidRPr="00D17790" w:rsidRDefault="00962FE7" w:rsidP="00962FE7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4614" w:type="dxa"/>
            <w:vAlign w:val="bottom"/>
          </w:tcPr>
          <w:p w:rsidR="00962FE7" w:rsidRPr="00D864E6" w:rsidRDefault="00F1242D" w:rsidP="00F1242D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864E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07</w:t>
            </w:r>
            <w:r w:rsidR="00962FE7" w:rsidRPr="00D864E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864E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07</w:t>
            </w:r>
            <w:r w:rsidR="00962FE7" w:rsidRPr="00D864E6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962FE7" w:rsidRPr="00D864E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="00962FE7" w:rsidRPr="00D864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62FE7" w:rsidRPr="00D17790" w:rsidTr="00962FE7">
        <w:tc>
          <w:tcPr>
            <w:tcW w:w="863" w:type="dxa"/>
            <w:vAlign w:val="bottom"/>
          </w:tcPr>
          <w:p w:rsidR="00962FE7" w:rsidRPr="00D17790" w:rsidRDefault="00962FE7" w:rsidP="00962FE7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36" w:type="dxa"/>
            <w:vAlign w:val="bottom"/>
          </w:tcPr>
          <w:p w:rsidR="00962FE7" w:rsidRPr="00D17790" w:rsidRDefault="00962FE7" w:rsidP="00962FE7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5" w:type="dxa"/>
            <w:vAlign w:val="bottom"/>
          </w:tcPr>
          <w:p w:rsidR="00962FE7" w:rsidRPr="00D17790" w:rsidRDefault="00962FE7" w:rsidP="00962FE7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4" w:type="dxa"/>
            <w:gridSpan w:val="2"/>
            <w:vAlign w:val="bottom"/>
          </w:tcPr>
          <w:p w:rsidR="00962FE7" w:rsidRPr="00D17790" w:rsidRDefault="00962FE7" w:rsidP="00962FE7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3" w:type="dxa"/>
            <w:vAlign w:val="bottom"/>
          </w:tcPr>
          <w:p w:rsidR="00962FE7" w:rsidRPr="00D17790" w:rsidRDefault="00962FE7" w:rsidP="00962FE7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</w:p>
        </w:tc>
        <w:tc>
          <w:tcPr>
            <w:tcW w:w="4614" w:type="dxa"/>
            <w:vAlign w:val="bottom"/>
          </w:tcPr>
          <w:p w:rsidR="00962FE7" w:rsidRPr="00D864E6" w:rsidRDefault="00F1242D" w:rsidP="00F1242D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864E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</w:t>
            </w:r>
            <w:r w:rsidRPr="00D864E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864E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07</w:t>
            </w:r>
            <w:r w:rsidR="00962FE7" w:rsidRPr="00D864E6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962FE7" w:rsidRPr="00D864E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</w:tr>
    </w:tbl>
    <w:p w:rsidR="00DF6A89" w:rsidRPr="00D17790" w:rsidRDefault="00DF6A89" w:rsidP="00DF6A89">
      <w:pPr>
        <w:ind w:right="567"/>
        <w:rPr>
          <w:rFonts w:ascii="Times New Roman" w:hAnsi="Times New Roman" w:cs="Times New Roman"/>
          <w:sz w:val="26"/>
          <w:szCs w:val="26"/>
        </w:rPr>
      </w:pPr>
    </w:p>
    <w:tbl>
      <w:tblPr>
        <w:tblStyle w:val="aff1"/>
        <w:tblW w:w="0" w:type="auto"/>
        <w:tblInd w:w="-5" w:type="dxa"/>
        <w:tblLook w:val="04A0" w:firstRow="1" w:lastRow="0" w:firstColumn="1" w:lastColumn="0" w:noHBand="0" w:noVBand="1"/>
      </w:tblPr>
      <w:tblGrid>
        <w:gridCol w:w="4672"/>
        <w:gridCol w:w="4678"/>
      </w:tblGrid>
      <w:tr w:rsidR="00DF6A89" w:rsidRPr="00D17790" w:rsidTr="00B832DC">
        <w:tc>
          <w:tcPr>
            <w:tcW w:w="4672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Тема (наименование) ЭПП </w:t>
            </w:r>
          </w:p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(кроме профессиональной практики)</w:t>
            </w:r>
          </w:p>
        </w:tc>
        <w:tc>
          <w:tcPr>
            <w:tcW w:w="4678" w:type="dxa"/>
          </w:tcPr>
          <w:p w:rsidR="00DF6A89" w:rsidRPr="00962FE7" w:rsidRDefault="00962FE7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Профессиональная практика</w:t>
            </w:r>
          </w:p>
        </w:tc>
      </w:tr>
      <w:tr w:rsidR="00DF6A89" w:rsidRPr="00D17790" w:rsidTr="00B832DC">
        <w:tc>
          <w:tcPr>
            <w:tcW w:w="4672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Трудоемкость (количество кредитов) по ЭПП</w:t>
            </w:r>
          </w:p>
        </w:tc>
        <w:tc>
          <w:tcPr>
            <w:tcW w:w="4678" w:type="dxa"/>
          </w:tcPr>
          <w:p w:rsidR="00DF6A89" w:rsidRPr="00962FE7" w:rsidRDefault="00962FE7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</w:tr>
      <w:tr w:rsidR="00DF6A89" w:rsidRPr="00D17790" w:rsidTr="00B832DC">
        <w:tc>
          <w:tcPr>
            <w:tcW w:w="4672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bookmarkStart w:id="0" w:name="_GoBack" w:colFirst="1" w:colLast="1"/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Цель ЭПП</w:t>
            </w:r>
          </w:p>
        </w:tc>
        <w:tc>
          <w:tcPr>
            <w:tcW w:w="4678" w:type="dxa"/>
          </w:tcPr>
          <w:p w:rsidR="00DF6A89" w:rsidRPr="00F1242D" w:rsidRDefault="00F1242D" w:rsidP="00B832DC">
            <w:pPr>
              <w:ind w:right="567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F1242D">
              <w:rPr>
                <w:rFonts w:ascii="Times New Roman" w:hAnsi="Times New Roman" w:cs="Times New Roman"/>
                <w:color w:val="0070C0"/>
                <w:sz w:val="26"/>
                <w:szCs w:val="26"/>
                <w:lang w:val="ru-RU"/>
              </w:rPr>
              <w:t>У</w:t>
            </w:r>
            <w:proofErr w:type="spellStart"/>
            <w:r w:rsidRPr="00F1242D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глубление</w:t>
            </w:r>
            <w:proofErr w:type="spellEnd"/>
            <w:r w:rsidR="00962FE7" w:rsidRPr="00F1242D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представлений и получение навыков в типовых видах профессиональной деятельности выпускника</w:t>
            </w:r>
            <w:r w:rsidR="00962FE7" w:rsidRPr="00F1242D">
              <w:rPr>
                <w:rFonts w:ascii="Times New Roman" w:hAnsi="Times New Roman" w:cs="Times New Roman"/>
                <w:color w:val="0070C0"/>
                <w:sz w:val="26"/>
                <w:szCs w:val="26"/>
                <w:lang w:val="ru-RU"/>
              </w:rPr>
              <w:t>,</w:t>
            </w:r>
            <w:r w:rsidR="00962FE7" w:rsidRPr="00F1242D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получение первичных профессиональных умений и опыта первичной профессиональной деятельности.</w:t>
            </w:r>
          </w:p>
        </w:tc>
      </w:tr>
      <w:bookmarkEnd w:id="0"/>
      <w:tr w:rsidR="00DF6A89" w:rsidRPr="00D17790" w:rsidTr="00B832DC">
        <w:tc>
          <w:tcPr>
            <w:tcW w:w="4672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Задачи ЭПП</w:t>
            </w:r>
          </w:p>
        </w:tc>
        <w:tc>
          <w:tcPr>
            <w:tcW w:w="4678" w:type="dxa"/>
          </w:tcPr>
          <w:p w:rsidR="00962FE7" w:rsidRPr="00F1242D" w:rsidRDefault="00962FE7" w:rsidP="00962FE7">
            <w:pPr>
              <w:ind w:right="567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F1242D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• </w:t>
            </w:r>
            <w:r w:rsidR="00F1242D" w:rsidRPr="00F1242D">
              <w:rPr>
                <w:rFonts w:ascii="Times New Roman" w:hAnsi="Times New Roman" w:cs="Times New Roman"/>
                <w:color w:val="0070C0"/>
                <w:sz w:val="26"/>
                <w:szCs w:val="26"/>
                <w:lang w:val="ru-RU"/>
              </w:rPr>
              <w:t>З</w:t>
            </w:r>
            <w:proofErr w:type="spellStart"/>
            <w:r w:rsidRPr="00F1242D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акрепление</w:t>
            </w:r>
            <w:proofErr w:type="spellEnd"/>
            <w:r w:rsidRPr="00F1242D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полученных в ходе обучения на 1-3 курсах теоретических знаний;  </w:t>
            </w:r>
          </w:p>
          <w:p w:rsidR="00962FE7" w:rsidRPr="00F1242D" w:rsidRDefault="00962FE7" w:rsidP="00962FE7">
            <w:pPr>
              <w:ind w:right="567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F1242D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lastRenderedPageBreak/>
              <w:t xml:space="preserve">• формирование у студентов навыков анализа прикладной области, моделирования аспектов решения, моделирования предлагаемых решений, связанной с профилем (специализацией) студента;  </w:t>
            </w:r>
          </w:p>
          <w:p w:rsidR="00962FE7" w:rsidRPr="00F1242D" w:rsidRDefault="00962FE7" w:rsidP="00962FE7">
            <w:pPr>
              <w:ind w:right="567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F1242D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• приобретение первоначальных практических навыков в решении конкретных задач в области профессиональной подготовки студента;  </w:t>
            </w:r>
          </w:p>
          <w:p w:rsidR="00DF6A89" w:rsidRPr="00F1242D" w:rsidRDefault="00962FE7" w:rsidP="00F1242D">
            <w:pPr>
              <w:ind w:right="567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F1242D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• формирование профессиональных компетенций (ПК), определенных образовательным стандартом по направлению «Бизнес-информатика».</w:t>
            </w:r>
          </w:p>
        </w:tc>
      </w:tr>
      <w:tr w:rsidR="00DF6A89" w:rsidRPr="00D17790" w:rsidTr="00B832DC">
        <w:tc>
          <w:tcPr>
            <w:tcW w:w="4672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lastRenderedPageBreak/>
              <w:t>Требования к результату ЭПП</w:t>
            </w:r>
          </w:p>
        </w:tc>
        <w:tc>
          <w:tcPr>
            <w:tcW w:w="4678" w:type="dxa"/>
          </w:tcPr>
          <w:p w:rsidR="00DF6A89" w:rsidRPr="00F1242D" w:rsidRDefault="00DF6A89" w:rsidP="00B832DC">
            <w:pPr>
              <w:ind w:right="567"/>
              <w:rPr>
                <w:rFonts w:ascii="Times New Roman" w:hAnsi="Times New Roman" w:cs="Times New Roman"/>
                <w:i/>
                <w:color w:val="0070C0"/>
                <w:sz w:val="26"/>
                <w:szCs w:val="26"/>
                <w:lang w:val="ru-RU"/>
              </w:rPr>
            </w:pPr>
            <w:r w:rsidRPr="00F1242D">
              <w:rPr>
                <w:rFonts w:ascii="Times New Roman" w:hAnsi="Times New Roman" w:cs="Times New Roman"/>
                <w:i/>
                <w:color w:val="0070C0"/>
                <w:sz w:val="26"/>
                <w:szCs w:val="26"/>
                <w:lang w:val="ru-RU"/>
              </w:rPr>
              <w:t>Точно описать результат, который будет подлежать оценке</w:t>
            </w:r>
          </w:p>
        </w:tc>
      </w:tr>
      <w:tr w:rsidR="00DF6A89" w:rsidRPr="00D17790" w:rsidTr="00B832DC">
        <w:tc>
          <w:tcPr>
            <w:tcW w:w="4672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Формат отчетности</w:t>
            </w:r>
          </w:p>
        </w:tc>
        <w:tc>
          <w:tcPr>
            <w:tcW w:w="4678" w:type="dxa"/>
          </w:tcPr>
          <w:p w:rsidR="00DF6A89" w:rsidRPr="00F1242D" w:rsidRDefault="00DF6A89" w:rsidP="00B832DC">
            <w:pPr>
              <w:ind w:right="567"/>
              <w:rPr>
                <w:rFonts w:ascii="Times New Roman" w:hAnsi="Times New Roman" w:cs="Times New Roman"/>
                <w:i/>
                <w:color w:val="0070C0"/>
                <w:sz w:val="26"/>
                <w:szCs w:val="26"/>
                <w:lang w:val="ru-RU"/>
              </w:rPr>
            </w:pPr>
            <w:r w:rsidRPr="00F1242D">
              <w:rPr>
                <w:rFonts w:ascii="Times New Roman" w:hAnsi="Times New Roman" w:cs="Times New Roman"/>
                <w:i/>
                <w:color w:val="0070C0"/>
                <w:sz w:val="26"/>
                <w:szCs w:val="26"/>
                <w:lang w:val="ru-RU"/>
              </w:rPr>
              <w:t>Отчет / презентация / итоговый текст / макет / база данных / пр.</w:t>
            </w:r>
          </w:p>
        </w:tc>
      </w:tr>
      <w:tr w:rsidR="00DF6A89" w:rsidRPr="00D17790" w:rsidTr="00B832DC">
        <w:tc>
          <w:tcPr>
            <w:tcW w:w="4672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</w:rPr>
              <w:t>Необходимость</w:t>
            </w: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D17790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D177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возможность публичного представления результата </w:t>
            </w:r>
          </w:p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678" w:type="dxa"/>
          </w:tcPr>
          <w:p w:rsidR="00DF6A89" w:rsidRPr="00F1242D" w:rsidRDefault="00DF6A89" w:rsidP="00B832DC">
            <w:pPr>
              <w:ind w:right="567"/>
              <w:rPr>
                <w:rFonts w:ascii="Times New Roman" w:hAnsi="Times New Roman" w:cs="Times New Roman"/>
                <w:i/>
                <w:color w:val="0070C0"/>
                <w:sz w:val="26"/>
                <w:szCs w:val="26"/>
                <w:lang w:val="ru-RU"/>
              </w:rPr>
            </w:pPr>
            <w:r w:rsidRPr="00F1242D">
              <w:rPr>
                <w:rFonts w:ascii="Times New Roman" w:hAnsi="Times New Roman" w:cs="Times New Roman"/>
                <w:i/>
                <w:color w:val="0070C0"/>
                <w:sz w:val="26"/>
                <w:szCs w:val="26"/>
                <w:lang w:val="ru-RU"/>
              </w:rPr>
              <w:t>П</w:t>
            </w:r>
            <w:proofErr w:type="spellStart"/>
            <w:r w:rsidRPr="00F1242D">
              <w:rPr>
                <w:rFonts w:ascii="Times New Roman" w:hAnsi="Times New Roman" w:cs="Times New Roman"/>
                <w:i/>
                <w:color w:val="0070C0"/>
                <w:sz w:val="26"/>
                <w:szCs w:val="26"/>
              </w:rPr>
              <w:t>ри</w:t>
            </w:r>
            <w:proofErr w:type="spellEnd"/>
            <w:r w:rsidRPr="00F1242D">
              <w:rPr>
                <w:rFonts w:ascii="Times New Roman" w:hAnsi="Times New Roman" w:cs="Times New Roman"/>
                <w:i/>
                <w:color w:val="0070C0"/>
                <w:sz w:val="26"/>
                <w:szCs w:val="26"/>
              </w:rPr>
              <w:t xml:space="preserve"> наличии – форма представления</w:t>
            </w:r>
            <w:r w:rsidR="00F1242D">
              <w:rPr>
                <w:rFonts w:ascii="Times New Roman" w:hAnsi="Times New Roman" w:cs="Times New Roman"/>
                <w:i/>
                <w:color w:val="0070C0"/>
                <w:sz w:val="26"/>
                <w:szCs w:val="26"/>
              </w:rPr>
              <w:t xml:space="preserve">: например, презентация, защита </w:t>
            </w:r>
            <w:r w:rsidRPr="00F1242D">
              <w:rPr>
                <w:rFonts w:ascii="Times New Roman" w:hAnsi="Times New Roman" w:cs="Times New Roman"/>
                <w:i/>
                <w:color w:val="0070C0"/>
                <w:sz w:val="26"/>
                <w:szCs w:val="26"/>
                <w:lang w:val="ru-RU"/>
              </w:rPr>
              <w:t>результатов проекта</w:t>
            </w:r>
            <w:r w:rsidRPr="00F1242D">
              <w:rPr>
                <w:rFonts w:ascii="Times New Roman" w:hAnsi="Times New Roman" w:cs="Times New Roman"/>
                <w:i/>
                <w:color w:val="0070C0"/>
                <w:sz w:val="26"/>
                <w:szCs w:val="26"/>
              </w:rPr>
              <w:t>, дискуссия, проведение мероприятия и т.п.</w:t>
            </w:r>
          </w:p>
        </w:tc>
      </w:tr>
      <w:tr w:rsidR="00DF6A89" w:rsidRPr="00D17790" w:rsidTr="00B832DC">
        <w:tc>
          <w:tcPr>
            <w:tcW w:w="4672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Требования к исполнителю ЭПП</w:t>
            </w:r>
          </w:p>
        </w:tc>
        <w:tc>
          <w:tcPr>
            <w:tcW w:w="4678" w:type="dxa"/>
          </w:tcPr>
          <w:p w:rsidR="00DF6A89" w:rsidRPr="00F1242D" w:rsidRDefault="00DF6A89" w:rsidP="00B832DC">
            <w:pPr>
              <w:ind w:right="567"/>
              <w:rPr>
                <w:rFonts w:ascii="Times New Roman" w:hAnsi="Times New Roman" w:cs="Times New Roman"/>
                <w:i/>
                <w:color w:val="0070C0"/>
                <w:sz w:val="26"/>
                <w:szCs w:val="26"/>
                <w:lang w:val="ru-RU"/>
              </w:rPr>
            </w:pPr>
            <w:r w:rsidRPr="00F1242D">
              <w:rPr>
                <w:rFonts w:ascii="Times New Roman" w:hAnsi="Times New Roman" w:cs="Times New Roman"/>
                <w:i/>
                <w:color w:val="0070C0"/>
                <w:sz w:val="26"/>
                <w:szCs w:val="26"/>
                <w:lang w:val="ru-RU"/>
              </w:rPr>
              <w:t>Базовые знания и компетенции (</w:t>
            </w:r>
            <w:proofErr w:type="spellStart"/>
            <w:r w:rsidRPr="00F1242D">
              <w:rPr>
                <w:rFonts w:ascii="Times New Roman" w:hAnsi="Times New Roman" w:cs="Times New Roman"/>
                <w:i/>
                <w:color w:val="0070C0"/>
                <w:sz w:val="26"/>
                <w:szCs w:val="26"/>
                <w:lang w:val="ru-RU"/>
              </w:rPr>
              <w:t>пререквизиты</w:t>
            </w:r>
            <w:proofErr w:type="spellEnd"/>
            <w:r w:rsidRPr="00F1242D">
              <w:rPr>
                <w:rFonts w:ascii="Times New Roman" w:hAnsi="Times New Roman" w:cs="Times New Roman"/>
                <w:i/>
                <w:color w:val="0070C0"/>
                <w:sz w:val="26"/>
                <w:szCs w:val="26"/>
                <w:lang w:val="ru-RU"/>
              </w:rPr>
              <w:t>), которыми должен обладать студент (своим согласием студент подтверждает, что имеет необходимые навыки для выполнения работ по ЭПП)</w:t>
            </w:r>
          </w:p>
        </w:tc>
      </w:tr>
    </w:tbl>
    <w:p w:rsidR="000808C8" w:rsidRDefault="000808C8" w:rsidP="00DF6A89">
      <w:pPr>
        <w:ind w:righ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DF6A89" w:rsidRPr="00D17790" w:rsidRDefault="00DF6A89" w:rsidP="000808C8">
      <w:pPr>
        <w:pStyle w:val="m-7562852075425810842msolistparagraph"/>
        <w:shd w:val="clear" w:color="auto" w:fill="FFFFFF"/>
        <w:tabs>
          <w:tab w:val="left" w:leader="underscore" w:pos="9072"/>
        </w:tabs>
        <w:spacing w:before="0" w:beforeAutospacing="0" w:after="0" w:afterAutospacing="0" w:line="360" w:lineRule="auto"/>
        <w:ind w:right="567"/>
        <w:jc w:val="center"/>
        <w:rPr>
          <w:sz w:val="26"/>
          <w:szCs w:val="26"/>
        </w:rPr>
      </w:pPr>
      <w:r w:rsidRPr="00D17790">
        <w:rPr>
          <w:b/>
          <w:sz w:val="26"/>
          <w:szCs w:val="26"/>
        </w:rPr>
        <w:lastRenderedPageBreak/>
        <w:t>График реализации ЭПП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3379"/>
        <w:gridCol w:w="2890"/>
        <w:gridCol w:w="3076"/>
      </w:tblGrid>
      <w:tr w:rsidR="00DF6A89" w:rsidRPr="00D17790" w:rsidTr="00B832DC">
        <w:tc>
          <w:tcPr>
            <w:tcW w:w="3379" w:type="dxa"/>
          </w:tcPr>
          <w:p w:rsidR="00DF6A89" w:rsidRPr="00D17790" w:rsidRDefault="00DF6A89" w:rsidP="00B832D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b/>
                <w:sz w:val="26"/>
                <w:szCs w:val="26"/>
              </w:rPr>
            </w:pPr>
            <w:r w:rsidRPr="00D17790">
              <w:rPr>
                <w:b/>
                <w:sz w:val="26"/>
                <w:szCs w:val="26"/>
              </w:rPr>
              <w:t>Этап реализации ЭПП</w:t>
            </w:r>
          </w:p>
        </w:tc>
        <w:tc>
          <w:tcPr>
            <w:tcW w:w="2890" w:type="dxa"/>
          </w:tcPr>
          <w:p w:rsidR="00DF6A89" w:rsidRPr="00D17790" w:rsidRDefault="00DF6A89" w:rsidP="00B832D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b/>
                <w:sz w:val="26"/>
                <w:szCs w:val="26"/>
              </w:rPr>
            </w:pPr>
            <w:r w:rsidRPr="00D17790">
              <w:rPr>
                <w:b/>
                <w:sz w:val="26"/>
                <w:szCs w:val="26"/>
              </w:rPr>
              <w:t>Документ</w:t>
            </w:r>
          </w:p>
        </w:tc>
        <w:tc>
          <w:tcPr>
            <w:tcW w:w="3076" w:type="dxa"/>
          </w:tcPr>
          <w:p w:rsidR="00DF6A89" w:rsidRPr="00D17790" w:rsidRDefault="00DF6A89" w:rsidP="00B832D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b/>
                <w:sz w:val="26"/>
                <w:szCs w:val="26"/>
              </w:rPr>
            </w:pPr>
            <w:r w:rsidRPr="00D17790">
              <w:rPr>
                <w:b/>
                <w:sz w:val="26"/>
                <w:szCs w:val="26"/>
              </w:rPr>
              <w:t>Срок сдачи</w:t>
            </w:r>
          </w:p>
        </w:tc>
      </w:tr>
      <w:tr w:rsidR="00DF6A89" w:rsidRPr="00D17790" w:rsidTr="00B832DC">
        <w:tc>
          <w:tcPr>
            <w:tcW w:w="3379" w:type="dxa"/>
          </w:tcPr>
          <w:p w:rsidR="00DF6A89" w:rsidRPr="00D17790" w:rsidRDefault="00DF6A89" w:rsidP="00DF6A89">
            <w:pPr>
              <w:pStyle w:val="m-7562852075425810842msolistparagraph"/>
              <w:numPr>
                <w:ilvl w:val="0"/>
                <w:numId w:val="35"/>
              </w:numPr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rPr>
                <w:sz w:val="26"/>
                <w:szCs w:val="26"/>
              </w:rPr>
            </w:pPr>
            <w:r w:rsidRPr="00D17790">
              <w:rPr>
                <w:sz w:val="26"/>
                <w:szCs w:val="26"/>
              </w:rPr>
              <w:t xml:space="preserve">Подписание </w:t>
            </w:r>
            <w:r>
              <w:rPr>
                <w:sz w:val="26"/>
                <w:szCs w:val="26"/>
              </w:rPr>
              <w:t>задания</w:t>
            </w:r>
          </w:p>
        </w:tc>
        <w:tc>
          <w:tcPr>
            <w:tcW w:w="2890" w:type="dxa"/>
          </w:tcPr>
          <w:p w:rsidR="00DF6A89" w:rsidRPr="00D17790" w:rsidRDefault="00DF6A89" w:rsidP="00B832D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rPr>
                <w:sz w:val="26"/>
                <w:szCs w:val="26"/>
              </w:rPr>
            </w:pPr>
            <w:r w:rsidRPr="00D17790">
              <w:rPr>
                <w:sz w:val="26"/>
                <w:szCs w:val="26"/>
              </w:rPr>
              <w:t>Подписанное студентом задание</w:t>
            </w:r>
          </w:p>
        </w:tc>
        <w:tc>
          <w:tcPr>
            <w:tcW w:w="3076" w:type="dxa"/>
          </w:tcPr>
          <w:p w:rsidR="00DF6A89" w:rsidRPr="00F1242D" w:rsidRDefault="00DF6A89" w:rsidP="00B832D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i/>
                <w:color w:val="0070C0"/>
                <w:sz w:val="26"/>
                <w:szCs w:val="26"/>
              </w:rPr>
            </w:pPr>
            <w:proofErr w:type="spellStart"/>
            <w:r w:rsidRPr="00F1242D">
              <w:rPr>
                <w:i/>
                <w:color w:val="0070C0"/>
                <w:sz w:val="26"/>
                <w:szCs w:val="26"/>
              </w:rPr>
              <w:t>дд.мм.гггг</w:t>
            </w:r>
            <w:proofErr w:type="spellEnd"/>
          </w:p>
        </w:tc>
      </w:tr>
      <w:tr w:rsidR="00DF6A89" w:rsidRPr="00D17790" w:rsidTr="00B832DC">
        <w:tc>
          <w:tcPr>
            <w:tcW w:w="3379" w:type="dxa"/>
          </w:tcPr>
          <w:p w:rsidR="00DF6A89" w:rsidRPr="00D17790" w:rsidRDefault="00DF6A89" w:rsidP="00DF6A89">
            <w:pPr>
              <w:pStyle w:val="m-7562852075425810842msolistparagraph"/>
              <w:numPr>
                <w:ilvl w:val="0"/>
                <w:numId w:val="35"/>
              </w:numPr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rPr>
                <w:sz w:val="26"/>
                <w:szCs w:val="26"/>
              </w:rPr>
            </w:pPr>
            <w:r w:rsidRPr="00D17790">
              <w:rPr>
                <w:sz w:val="26"/>
                <w:szCs w:val="26"/>
              </w:rPr>
              <w:t>Промежуточный результат</w:t>
            </w:r>
          </w:p>
        </w:tc>
        <w:tc>
          <w:tcPr>
            <w:tcW w:w="2890" w:type="dxa"/>
          </w:tcPr>
          <w:p w:rsidR="00DF6A89" w:rsidRPr="00F1242D" w:rsidRDefault="00DF6A89" w:rsidP="00B832D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rPr>
                <w:i/>
                <w:color w:val="0070C0"/>
                <w:sz w:val="26"/>
                <w:szCs w:val="26"/>
              </w:rPr>
            </w:pPr>
            <w:r w:rsidRPr="00F1242D">
              <w:rPr>
                <w:i/>
                <w:color w:val="0070C0"/>
                <w:sz w:val="26"/>
                <w:szCs w:val="26"/>
              </w:rPr>
              <w:t>Заполняется руководителем ЭПП</w:t>
            </w:r>
          </w:p>
        </w:tc>
        <w:tc>
          <w:tcPr>
            <w:tcW w:w="3076" w:type="dxa"/>
          </w:tcPr>
          <w:p w:rsidR="00DF6A89" w:rsidRPr="00F1242D" w:rsidRDefault="00DF6A89" w:rsidP="00B832D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color w:val="0070C0"/>
                <w:sz w:val="26"/>
                <w:szCs w:val="26"/>
              </w:rPr>
            </w:pPr>
            <w:proofErr w:type="spellStart"/>
            <w:r w:rsidRPr="00F1242D">
              <w:rPr>
                <w:i/>
                <w:color w:val="0070C0"/>
                <w:sz w:val="26"/>
                <w:szCs w:val="26"/>
              </w:rPr>
              <w:t>дд.мм.гггг</w:t>
            </w:r>
            <w:proofErr w:type="spellEnd"/>
          </w:p>
        </w:tc>
      </w:tr>
      <w:tr w:rsidR="00DF6A89" w:rsidRPr="00D17790" w:rsidTr="00B832DC">
        <w:tc>
          <w:tcPr>
            <w:tcW w:w="3379" w:type="dxa"/>
          </w:tcPr>
          <w:p w:rsidR="00DF6A89" w:rsidRPr="00D17790" w:rsidRDefault="00DF6A89" w:rsidP="00DF6A89">
            <w:pPr>
              <w:pStyle w:val="m-7562852075425810842msolistparagraph"/>
              <w:numPr>
                <w:ilvl w:val="0"/>
                <w:numId w:val="35"/>
              </w:numPr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rPr>
                <w:sz w:val="26"/>
                <w:szCs w:val="26"/>
              </w:rPr>
            </w:pPr>
            <w:r w:rsidRPr="00D17790">
              <w:rPr>
                <w:sz w:val="26"/>
                <w:szCs w:val="26"/>
              </w:rPr>
              <w:t>Итоговый отчет</w:t>
            </w:r>
          </w:p>
        </w:tc>
        <w:tc>
          <w:tcPr>
            <w:tcW w:w="2890" w:type="dxa"/>
          </w:tcPr>
          <w:p w:rsidR="00DF6A89" w:rsidRPr="00F1242D" w:rsidRDefault="00F1242D" w:rsidP="00F1242D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rPr>
                <w:i/>
                <w:color w:val="0070C0"/>
                <w:sz w:val="26"/>
                <w:szCs w:val="26"/>
              </w:rPr>
            </w:pPr>
            <w:r w:rsidRPr="00F1242D">
              <w:rPr>
                <w:i/>
                <w:color w:val="0070C0"/>
                <w:sz w:val="26"/>
                <w:szCs w:val="26"/>
              </w:rPr>
              <w:t>Выбрать: отчет / итоговый текст / презентация</w:t>
            </w:r>
          </w:p>
        </w:tc>
        <w:tc>
          <w:tcPr>
            <w:tcW w:w="3076" w:type="dxa"/>
          </w:tcPr>
          <w:p w:rsidR="00DF6A89" w:rsidRPr="00F1242D" w:rsidRDefault="00DF6A89" w:rsidP="00B832D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 w:line="360" w:lineRule="auto"/>
              <w:ind w:right="567"/>
              <w:jc w:val="center"/>
              <w:rPr>
                <w:color w:val="0070C0"/>
                <w:sz w:val="26"/>
                <w:szCs w:val="26"/>
              </w:rPr>
            </w:pPr>
            <w:proofErr w:type="spellStart"/>
            <w:r w:rsidRPr="00F1242D">
              <w:rPr>
                <w:i/>
                <w:color w:val="0070C0"/>
                <w:sz w:val="26"/>
                <w:szCs w:val="26"/>
              </w:rPr>
              <w:t>дд.мм.гггг</w:t>
            </w:r>
            <w:proofErr w:type="spellEnd"/>
          </w:p>
        </w:tc>
      </w:tr>
    </w:tbl>
    <w:p w:rsidR="00DF6A89" w:rsidRPr="00D17790" w:rsidRDefault="00DF6A89" w:rsidP="00DF6A89">
      <w:pPr>
        <w:ind w:right="567"/>
        <w:rPr>
          <w:rFonts w:ascii="Times New Roman" w:hAnsi="Times New Roman" w:cs="Times New Roman"/>
          <w:sz w:val="26"/>
          <w:szCs w:val="26"/>
        </w:rPr>
      </w:pPr>
    </w:p>
    <w:p w:rsidR="00DF6A89" w:rsidRPr="00D17790" w:rsidRDefault="00DF6A89" w:rsidP="00DF6A89">
      <w:pPr>
        <w:ind w:right="567"/>
        <w:rPr>
          <w:rFonts w:ascii="Times New Roman" w:hAnsi="Times New Roman" w:cs="Times New Roman"/>
          <w:sz w:val="26"/>
          <w:szCs w:val="26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"/>
        <w:gridCol w:w="621"/>
        <w:gridCol w:w="624"/>
        <w:gridCol w:w="623"/>
        <w:gridCol w:w="623"/>
        <w:gridCol w:w="997"/>
        <w:gridCol w:w="246"/>
        <w:gridCol w:w="629"/>
        <w:gridCol w:w="627"/>
        <w:gridCol w:w="1001"/>
        <w:gridCol w:w="246"/>
        <w:gridCol w:w="625"/>
        <w:gridCol w:w="624"/>
        <w:gridCol w:w="624"/>
        <w:gridCol w:w="624"/>
      </w:tblGrid>
      <w:tr w:rsidR="00DF6A89" w:rsidRPr="00D17790" w:rsidTr="00B832DC">
        <w:tc>
          <w:tcPr>
            <w:tcW w:w="9355" w:type="dxa"/>
            <w:gridSpan w:val="15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r w:rsidRPr="00D177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ЭПП</w:t>
            </w: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 xml:space="preserve"> от НИУ ВШЭ:</w:t>
            </w:r>
          </w:p>
        </w:tc>
      </w:tr>
      <w:tr w:rsidR="00DF6A89" w:rsidRPr="00D17790" w:rsidTr="00B832DC">
        <w:tc>
          <w:tcPr>
            <w:tcW w:w="4109" w:type="dxa"/>
            <w:gridSpan w:val="6"/>
            <w:tcBorders>
              <w:bottom w:val="single" w:sz="4" w:space="0" w:color="auto"/>
            </w:tcBorders>
          </w:tcPr>
          <w:p w:rsidR="00DF6A89" w:rsidRPr="00F1242D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6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  <w:gridSpan w:val="3"/>
            <w:tcBorders>
              <w:bottom w:val="single" w:sz="4" w:space="0" w:color="auto"/>
            </w:tcBorders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7" w:type="dxa"/>
            <w:gridSpan w:val="4"/>
            <w:tcBorders>
              <w:bottom w:val="single" w:sz="4" w:space="0" w:color="auto"/>
            </w:tcBorders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6A89" w:rsidRPr="00D17790" w:rsidTr="00B832DC">
        <w:tc>
          <w:tcPr>
            <w:tcW w:w="4109" w:type="dxa"/>
            <w:gridSpan w:val="6"/>
            <w:tcBorders>
              <w:top w:val="single" w:sz="4" w:space="0" w:color="auto"/>
            </w:tcBorders>
          </w:tcPr>
          <w:p w:rsidR="00DF6A89" w:rsidRPr="00D17790" w:rsidRDefault="00DF6A89" w:rsidP="00B832DC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(должность)</w:t>
            </w:r>
          </w:p>
        </w:tc>
        <w:tc>
          <w:tcPr>
            <w:tcW w:w="246" w:type="dxa"/>
          </w:tcPr>
          <w:p w:rsidR="00DF6A89" w:rsidRPr="00D17790" w:rsidRDefault="00DF6A89" w:rsidP="00B832DC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57" w:type="dxa"/>
            <w:gridSpan w:val="3"/>
          </w:tcPr>
          <w:p w:rsidR="00DF6A89" w:rsidRPr="00D17790" w:rsidRDefault="00DF6A89" w:rsidP="00B832DC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(подпись)</w:t>
            </w:r>
          </w:p>
        </w:tc>
        <w:tc>
          <w:tcPr>
            <w:tcW w:w="246" w:type="dxa"/>
          </w:tcPr>
          <w:p w:rsidR="00DF6A89" w:rsidRPr="00D17790" w:rsidRDefault="00DF6A89" w:rsidP="00B832DC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97" w:type="dxa"/>
            <w:gridSpan w:val="4"/>
          </w:tcPr>
          <w:p w:rsidR="00DF6A89" w:rsidRPr="00D17790" w:rsidRDefault="00DF6A89" w:rsidP="00B832DC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(фамилия, инициалы)</w:t>
            </w:r>
          </w:p>
        </w:tc>
      </w:tr>
      <w:tr w:rsidR="00DF6A89" w:rsidRPr="00D17790" w:rsidTr="00B832DC">
        <w:trPr>
          <w:trHeight w:val="181"/>
        </w:trPr>
        <w:tc>
          <w:tcPr>
            <w:tcW w:w="621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7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6A89" w:rsidRPr="00D17790" w:rsidTr="00B832DC">
        <w:tc>
          <w:tcPr>
            <w:tcW w:w="4984" w:type="dxa"/>
            <w:gridSpan w:val="8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Задание принято к исполнению</w:t>
            </w:r>
          </w:p>
        </w:tc>
        <w:tc>
          <w:tcPr>
            <w:tcW w:w="4371" w:type="dxa"/>
            <w:gridSpan w:val="7"/>
          </w:tcPr>
          <w:p w:rsidR="00DF6A89" w:rsidRPr="00F1242D" w:rsidRDefault="00DF6A89" w:rsidP="00F1242D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___.___.202</w:t>
            </w:r>
            <w:r w:rsidR="00F1242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</w:tr>
      <w:tr w:rsidR="00DF6A89" w:rsidRPr="00D17790" w:rsidTr="00B832DC">
        <w:tc>
          <w:tcPr>
            <w:tcW w:w="3112" w:type="dxa"/>
            <w:gridSpan w:val="5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Студент</w:t>
            </w:r>
          </w:p>
        </w:tc>
        <w:tc>
          <w:tcPr>
            <w:tcW w:w="997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6A89" w:rsidRPr="00D17790" w:rsidTr="00B832DC">
        <w:tc>
          <w:tcPr>
            <w:tcW w:w="621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4"/>
            <w:tcBorders>
              <w:bottom w:val="single" w:sz="4" w:space="0" w:color="auto"/>
            </w:tcBorders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6" w:type="dxa"/>
            <w:gridSpan w:val="7"/>
            <w:tcBorders>
              <w:bottom w:val="single" w:sz="4" w:space="0" w:color="auto"/>
            </w:tcBorders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6A89" w:rsidRPr="00D17790" w:rsidTr="00B832DC">
        <w:tc>
          <w:tcPr>
            <w:tcW w:w="621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4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(подпись)</w:t>
            </w:r>
          </w:p>
        </w:tc>
        <w:tc>
          <w:tcPr>
            <w:tcW w:w="246" w:type="dxa"/>
            <w:tcBorders>
              <w:top w:val="single" w:sz="4" w:space="0" w:color="auto"/>
            </w:tcBorders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</w:tcBorders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(фамилия, инициалы)</w:t>
            </w:r>
          </w:p>
        </w:tc>
        <w:tc>
          <w:tcPr>
            <w:tcW w:w="624" w:type="dxa"/>
          </w:tcPr>
          <w:p w:rsidR="00DF6A89" w:rsidRPr="00D17790" w:rsidRDefault="00DF6A89" w:rsidP="00B832D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F6A89" w:rsidRPr="00D17790" w:rsidRDefault="00DF6A89" w:rsidP="00DF6A89">
      <w:pPr>
        <w:ind w:right="567"/>
        <w:rPr>
          <w:rFonts w:ascii="Times New Roman" w:hAnsi="Times New Roman" w:cs="Times New Roman"/>
          <w:sz w:val="26"/>
          <w:szCs w:val="26"/>
        </w:rPr>
      </w:pPr>
    </w:p>
    <w:p w:rsidR="00681274" w:rsidRPr="00DF6A89" w:rsidRDefault="00681274" w:rsidP="00776660">
      <w:pPr>
        <w:ind w:left="4820" w:right="567"/>
        <w:rPr>
          <w:sz w:val="26"/>
          <w:szCs w:val="26"/>
        </w:rPr>
      </w:pPr>
    </w:p>
    <w:sectPr w:rsidR="00681274" w:rsidRPr="00DF6A89" w:rsidSect="0077666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017" w:rsidRDefault="00143017">
      <w:pPr>
        <w:spacing w:line="240" w:lineRule="auto"/>
      </w:pPr>
      <w:r>
        <w:separator/>
      </w:r>
    </w:p>
  </w:endnote>
  <w:endnote w:type="continuationSeparator" w:id="0">
    <w:p w:rsidR="00143017" w:rsidRDefault="001430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233688401"/>
      <w:docPartObj>
        <w:docPartGallery w:val="Page Numbers (Bottom of Page)"/>
        <w:docPartUnique/>
      </w:docPartObj>
    </w:sdtPr>
    <w:sdtEndPr/>
    <w:sdtContent>
      <w:p w:rsidR="00B832DC" w:rsidRPr="004148B4" w:rsidRDefault="00B832DC">
        <w:pPr>
          <w:pStyle w:val="aff"/>
          <w:jc w:val="center"/>
          <w:rPr>
            <w:rFonts w:ascii="Times New Roman" w:hAnsi="Times New Roman" w:cs="Times New Roman"/>
          </w:rPr>
        </w:pPr>
        <w:r w:rsidRPr="004148B4">
          <w:rPr>
            <w:rFonts w:ascii="Times New Roman" w:hAnsi="Times New Roman" w:cs="Times New Roman"/>
          </w:rPr>
          <w:fldChar w:fldCharType="begin"/>
        </w:r>
        <w:r w:rsidRPr="004148B4">
          <w:rPr>
            <w:rFonts w:ascii="Times New Roman" w:hAnsi="Times New Roman" w:cs="Times New Roman"/>
          </w:rPr>
          <w:instrText>PAGE   \* MERGEFORMAT</w:instrText>
        </w:r>
        <w:r w:rsidRPr="004148B4">
          <w:rPr>
            <w:rFonts w:ascii="Times New Roman" w:hAnsi="Times New Roman" w:cs="Times New Roman"/>
          </w:rPr>
          <w:fldChar w:fldCharType="separate"/>
        </w:r>
        <w:r w:rsidR="00D864E6">
          <w:rPr>
            <w:rFonts w:ascii="Times New Roman" w:hAnsi="Times New Roman" w:cs="Times New Roman"/>
            <w:noProof/>
          </w:rPr>
          <w:t>3</w:t>
        </w:r>
        <w:r w:rsidRPr="004148B4">
          <w:rPr>
            <w:rFonts w:ascii="Times New Roman" w:hAnsi="Times New Roman" w:cs="Times New Roman"/>
          </w:rPr>
          <w:fldChar w:fldCharType="end"/>
        </w:r>
      </w:p>
    </w:sdtContent>
  </w:sdt>
  <w:p w:rsidR="00B832DC" w:rsidRDefault="00B832DC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017" w:rsidRDefault="00143017">
      <w:pPr>
        <w:spacing w:line="240" w:lineRule="auto"/>
      </w:pPr>
      <w:r>
        <w:separator/>
      </w:r>
    </w:p>
  </w:footnote>
  <w:footnote w:type="continuationSeparator" w:id="0">
    <w:p w:rsidR="00143017" w:rsidRDefault="001430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6CB4"/>
    <w:multiLevelType w:val="hybridMultilevel"/>
    <w:tmpl w:val="C9F68D94"/>
    <w:lvl w:ilvl="0" w:tplc="08167612">
      <w:start w:val="1"/>
      <w:numFmt w:val="decimal"/>
      <w:lvlText w:val="%1."/>
      <w:lvlJc w:val="left"/>
      <w:pPr>
        <w:ind w:left="9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" w15:restartNumberingAfterBreak="0">
    <w:nsid w:val="02CC7391"/>
    <w:multiLevelType w:val="hybridMultilevel"/>
    <w:tmpl w:val="A57C0C6E"/>
    <w:lvl w:ilvl="0" w:tplc="9E2EB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83CBE"/>
    <w:multiLevelType w:val="multilevel"/>
    <w:tmpl w:val="0FB861C6"/>
    <w:lvl w:ilvl="0">
      <w:start w:val="1"/>
      <w:numFmt w:val="decimal"/>
      <w:lvlText w:val="%1."/>
      <w:lvlJc w:val="left"/>
      <w:pPr>
        <w:ind w:left="11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3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3" w15:restartNumberingAfterBreak="0">
    <w:nsid w:val="08AE38DA"/>
    <w:multiLevelType w:val="multilevel"/>
    <w:tmpl w:val="F5B6DD1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0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0" w:hanging="1800"/>
      </w:pPr>
      <w:rPr>
        <w:rFonts w:hint="default"/>
      </w:rPr>
    </w:lvl>
  </w:abstractNum>
  <w:abstractNum w:abstractNumId="4" w15:restartNumberingAfterBreak="0">
    <w:nsid w:val="09972970"/>
    <w:multiLevelType w:val="hybridMultilevel"/>
    <w:tmpl w:val="E122632C"/>
    <w:lvl w:ilvl="0" w:tplc="263AFE3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E8A0FD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5E0509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B887D9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FC760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B384EA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298420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36465F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4FAF20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E2E3994"/>
    <w:multiLevelType w:val="hybridMultilevel"/>
    <w:tmpl w:val="3BFEDCCC"/>
    <w:lvl w:ilvl="0" w:tplc="2F1459B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46C2035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6B0809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A2A9E4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B4AE7C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B1A7E0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9708E5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20ADA2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1581DA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656F71"/>
    <w:multiLevelType w:val="multilevel"/>
    <w:tmpl w:val="C4AA31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183BE7"/>
    <w:multiLevelType w:val="multilevel"/>
    <w:tmpl w:val="61AECA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6F5AE7"/>
    <w:multiLevelType w:val="multilevel"/>
    <w:tmpl w:val="9D229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BD2013E"/>
    <w:multiLevelType w:val="hybridMultilevel"/>
    <w:tmpl w:val="9A58C464"/>
    <w:lvl w:ilvl="0" w:tplc="CA383EA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  <w:u w:val="none"/>
      </w:rPr>
    </w:lvl>
    <w:lvl w:ilvl="1" w:tplc="1EA0580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66E9D0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34233D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32ED3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C5298A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3F4C85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0A4A43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660872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1A2036"/>
    <w:multiLevelType w:val="hybridMultilevel"/>
    <w:tmpl w:val="C3402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36E7D"/>
    <w:multiLevelType w:val="hybridMultilevel"/>
    <w:tmpl w:val="FDD68F7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1FEE271F"/>
    <w:multiLevelType w:val="hybridMultilevel"/>
    <w:tmpl w:val="B27C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85DB5"/>
    <w:multiLevelType w:val="hybridMultilevel"/>
    <w:tmpl w:val="87728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F5144"/>
    <w:multiLevelType w:val="hybridMultilevel"/>
    <w:tmpl w:val="C1D22950"/>
    <w:lvl w:ilvl="0" w:tplc="0419000F">
      <w:start w:val="1"/>
      <w:numFmt w:val="decimal"/>
      <w:lvlText w:val="%1."/>
      <w:lvlJc w:val="left"/>
      <w:pPr>
        <w:ind w:left="812" w:hanging="360"/>
      </w:p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  <w:rPr>
        <w:rFonts w:cs="Times New Roman"/>
      </w:rPr>
    </w:lvl>
  </w:abstractNum>
  <w:abstractNum w:abstractNumId="15" w15:restartNumberingAfterBreak="0">
    <w:nsid w:val="29887744"/>
    <w:multiLevelType w:val="hybridMultilevel"/>
    <w:tmpl w:val="5756085C"/>
    <w:lvl w:ilvl="0" w:tplc="130E4BA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15E4397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3A253C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CC939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B988F6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32EBF6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D23ED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79CEE8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A9EBE4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C306A8"/>
    <w:multiLevelType w:val="hybridMultilevel"/>
    <w:tmpl w:val="08F29FB2"/>
    <w:lvl w:ilvl="0" w:tplc="FEA45CD0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2A1A8FE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D6C96B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EB066C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7CAFCF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B1CF49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1CEF1C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40CF6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CA02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7F474E"/>
    <w:multiLevelType w:val="hybridMultilevel"/>
    <w:tmpl w:val="8B384A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19315EE"/>
    <w:multiLevelType w:val="hybridMultilevel"/>
    <w:tmpl w:val="0DDC01E8"/>
    <w:lvl w:ilvl="0" w:tplc="986E36C0">
      <w:start w:val="1"/>
      <w:numFmt w:val="bullet"/>
      <w:lvlText w:val="-"/>
      <w:lvlJc w:val="left"/>
      <w:pPr>
        <w:ind w:left="780" w:hanging="360"/>
      </w:pPr>
      <w:rPr>
        <w:rFonts w:ascii="Courier New" w:hAnsi="Courier New" w:hint="default"/>
      </w:rPr>
    </w:lvl>
    <w:lvl w:ilvl="1" w:tplc="DD06DA62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6DB05DD0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B0CEDAC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97F2AEB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982FF48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54A35FA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D2EB736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5E0A08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5AD69E7"/>
    <w:multiLevelType w:val="hybridMultilevel"/>
    <w:tmpl w:val="037E3426"/>
    <w:lvl w:ilvl="0" w:tplc="03C4B0D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u w:val="none"/>
      </w:rPr>
    </w:lvl>
    <w:lvl w:ilvl="1" w:tplc="73142808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42482FB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8FB0B67A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E1EA838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C6683DE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4566AC7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8D4E690A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0F30EA56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7910332"/>
    <w:multiLevelType w:val="hybridMultilevel"/>
    <w:tmpl w:val="6FF8E558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41646255"/>
    <w:multiLevelType w:val="multilevel"/>
    <w:tmpl w:val="402C2F5A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45371B2"/>
    <w:multiLevelType w:val="hybridMultilevel"/>
    <w:tmpl w:val="04CC4346"/>
    <w:lvl w:ilvl="0" w:tplc="229AB8E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17BCD2C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A2DA2D0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DFEABE7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F4EE58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3F25E6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E7E2478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902C537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C968422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57E3F57"/>
    <w:multiLevelType w:val="hybridMultilevel"/>
    <w:tmpl w:val="4230919E"/>
    <w:lvl w:ilvl="0" w:tplc="D1B0CF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u w:val="none"/>
      </w:rPr>
    </w:lvl>
    <w:lvl w:ilvl="1" w:tplc="5FFCB0F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53E4A85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AC9C6C5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CF64E67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BCB8519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528C480A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33D26F6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007288B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FEC5548"/>
    <w:multiLevelType w:val="hybridMultilevel"/>
    <w:tmpl w:val="FCB69540"/>
    <w:lvl w:ilvl="0" w:tplc="1D0A703E">
      <w:start w:val="1"/>
      <w:numFmt w:val="bullet"/>
      <w:lvlText w:val="-"/>
      <w:lvlJc w:val="left"/>
      <w:pPr>
        <w:ind w:left="1490" w:hanging="360"/>
      </w:pPr>
      <w:rPr>
        <w:rFonts w:ascii="Courier New" w:hAnsi="Courier New" w:hint="default"/>
        <w:u w:val="none"/>
      </w:rPr>
    </w:lvl>
    <w:lvl w:ilvl="1" w:tplc="8CC4AD5A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CEC8898C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2B0858AE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7040CE3A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1E1C8BEC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65640DC0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F39EB920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973C4C08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5" w15:restartNumberingAfterBreak="0">
    <w:nsid w:val="5215356D"/>
    <w:multiLevelType w:val="hybridMultilevel"/>
    <w:tmpl w:val="96E0896E"/>
    <w:lvl w:ilvl="0" w:tplc="ABD82434">
      <w:start w:val="1"/>
      <w:numFmt w:val="bullet"/>
      <w:lvlText w:val="-"/>
      <w:lvlJc w:val="left"/>
      <w:pPr>
        <w:ind w:left="1490" w:hanging="360"/>
      </w:pPr>
      <w:rPr>
        <w:rFonts w:ascii="Courier New" w:hAnsi="Courier New" w:hint="default"/>
        <w:u w:val="none"/>
      </w:rPr>
    </w:lvl>
    <w:lvl w:ilvl="1" w:tplc="454E1268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8214A794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7020F5E4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EB269114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2A4AD3B0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B448BCAC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BC3849FE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EB582F6C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6" w15:restartNumberingAfterBreak="0">
    <w:nsid w:val="52346195"/>
    <w:multiLevelType w:val="hybridMultilevel"/>
    <w:tmpl w:val="D014230E"/>
    <w:lvl w:ilvl="0" w:tplc="17AEF7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u w:val="none"/>
      </w:rPr>
    </w:lvl>
    <w:lvl w:ilvl="1" w:tplc="AF62C5E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D37847AC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1986736E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B6F6986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2C181666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8A9894D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292CEF08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C27A471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4115B44"/>
    <w:multiLevelType w:val="hybridMultilevel"/>
    <w:tmpl w:val="FA24C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C6907"/>
    <w:multiLevelType w:val="multilevel"/>
    <w:tmpl w:val="DB10889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7772A12"/>
    <w:multiLevelType w:val="hybridMultilevel"/>
    <w:tmpl w:val="5C80F2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6C6B11"/>
    <w:multiLevelType w:val="multilevel"/>
    <w:tmpl w:val="3FAAB2D6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9304ACC"/>
    <w:multiLevelType w:val="multilevel"/>
    <w:tmpl w:val="2D684380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C6A05EF"/>
    <w:multiLevelType w:val="hybridMultilevel"/>
    <w:tmpl w:val="7D8E2B84"/>
    <w:lvl w:ilvl="0" w:tplc="F3B87AEC">
      <w:start w:val="1"/>
      <w:numFmt w:val="bullet"/>
      <w:lvlText w:val="-"/>
      <w:lvlJc w:val="left"/>
      <w:pPr>
        <w:ind w:left="1486" w:hanging="360"/>
      </w:pPr>
      <w:rPr>
        <w:rFonts w:ascii="Courier New" w:hAnsi="Courier New" w:hint="default"/>
      </w:rPr>
    </w:lvl>
    <w:lvl w:ilvl="1" w:tplc="3B64F878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ABE60380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97DAF514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83F4CAEE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B944F67A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36945CA0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D2C0B8D2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CDC0C25E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3" w15:restartNumberingAfterBreak="0">
    <w:nsid w:val="5FA924B1"/>
    <w:multiLevelType w:val="multilevel"/>
    <w:tmpl w:val="F034ADF2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0BB4029"/>
    <w:multiLevelType w:val="hybridMultilevel"/>
    <w:tmpl w:val="52444C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22C6F78"/>
    <w:multiLevelType w:val="multilevel"/>
    <w:tmpl w:val="4A68FD3C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6" w15:restartNumberingAfterBreak="0">
    <w:nsid w:val="65967DFC"/>
    <w:multiLevelType w:val="hybridMultilevel"/>
    <w:tmpl w:val="2368A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102D5"/>
    <w:multiLevelType w:val="hybridMultilevel"/>
    <w:tmpl w:val="B63A45B4"/>
    <w:lvl w:ilvl="0" w:tplc="9E2EB7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16B6DCE"/>
    <w:multiLevelType w:val="hybridMultilevel"/>
    <w:tmpl w:val="9C5AB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55845"/>
    <w:multiLevelType w:val="multilevel"/>
    <w:tmpl w:val="FF7CD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74679C3"/>
    <w:multiLevelType w:val="hybridMultilevel"/>
    <w:tmpl w:val="0F52F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5201F"/>
    <w:multiLevelType w:val="hybridMultilevel"/>
    <w:tmpl w:val="0C7686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9C53AEC"/>
    <w:multiLevelType w:val="hybridMultilevel"/>
    <w:tmpl w:val="70D0629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E6B31FA"/>
    <w:multiLevelType w:val="hybridMultilevel"/>
    <w:tmpl w:val="07E2CE06"/>
    <w:lvl w:ilvl="0" w:tplc="5AEC6BB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3A0B7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642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34E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7450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EED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B08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9AA4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069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7"/>
  </w:num>
  <w:num w:numId="4">
    <w:abstractNumId w:val="19"/>
  </w:num>
  <w:num w:numId="5">
    <w:abstractNumId w:val="43"/>
  </w:num>
  <w:num w:numId="6">
    <w:abstractNumId w:val="23"/>
  </w:num>
  <w:num w:numId="7">
    <w:abstractNumId w:val="18"/>
  </w:num>
  <w:num w:numId="8">
    <w:abstractNumId w:val="26"/>
  </w:num>
  <w:num w:numId="9">
    <w:abstractNumId w:val="22"/>
  </w:num>
  <w:num w:numId="10">
    <w:abstractNumId w:val="15"/>
  </w:num>
  <w:num w:numId="11">
    <w:abstractNumId w:val="4"/>
  </w:num>
  <w:num w:numId="12">
    <w:abstractNumId w:val="16"/>
  </w:num>
  <w:num w:numId="13">
    <w:abstractNumId w:val="5"/>
  </w:num>
  <w:num w:numId="14">
    <w:abstractNumId w:val="32"/>
  </w:num>
  <w:num w:numId="15">
    <w:abstractNumId w:val="31"/>
  </w:num>
  <w:num w:numId="16">
    <w:abstractNumId w:val="33"/>
  </w:num>
  <w:num w:numId="17">
    <w:abstractNumId w:val="24"/>
  </w:num>
  <w:num w:numId="18">
    <w:abstractNumId w:val="25"/>
  </w:num>
  <w:num w:numId="19">
    <w:abstractNumId w:val="9"/>
  </w:num>
  <w:num w:numId="20">
    <w:abstractNumId w:val="28"/>
  </w:num>
  <w:num w:numId="21">
    <w:abstractNumId w:val="21"/>
  </w:num>
  <w:num w:numId="22">
    <w:abstractNumId w:val="27"/>
  </w:num>
  <w:num w:numId="23">
    <w:abstractNumId w:val="13"/>
  </w:num>
  <w:num w:numId="24">
    <w:abstractNumId w:val="8"/>
  </w:num>
  <w:num w:numId="25">
    <w:abstractNumId w:val="38"/>
  </w:num>
  <w:num w:numId="26">
    <w:abstractNumId w:val="20"/>
  </w:num>
  <w:num w:numId="27">
    <w:abstractNumId w:val="29"/>
  </w:num>
  <w:num w:numId="28">
    <w:abstractNumId w:val="10"/>
  </w:num>
  <w:num w:numId="29">
    <w:abstractNumId w:val="36"/>
  </w:num>
  <w:num w:numId="30">
    <w:abstractNumId w:val="42"/>
  </w:num>
  <w:num w:numId="31">
    <w:abstractNumId w:val="34"/>
  </w:num>
  <w:num w:numId="32">
    <w:abstractNumId w:val="40"/>
  </w:num>
  <w:num w:numId="33">
    <w:abstractNumId w:val="41"/>
  </w:num>
  <w:num w:numId="34">
    <w:abstractNumId w:val="39"/>
  </w:num>
  <w:num w:numId="35">
    <w:abstractNumId w:val="12"/>
  </w:num>
  <w:num w:numId="36">
    <w:abstractNumId w:val="3"/>
  </w:num>
  <w:num w:numId="37">
    <w:abstractNumId w:val="11"/>
  </w:num>
  <w:num w:numId="38">
    <w:abstractNumId w:val="0"/>
  </w:num>
  <w:num w:numId="39">
    <w:abstractNumId w:val="14"/>
  </w:num>
  <w:num w:numId="40">
    <w:abstractNumId w:val="1"/>
  </w:num>
  <w:num w:numId="41">
    <w:abstractNumId w:val="37"/>
  </w:num>
  <w:num w:numId="42">
    <w:abstractNumId w:val="2"/>
  </w:num>
  <w:num w:numId="43">
    <w:abstractNumId w:val="35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74"/>
    <w:rsid w:val="000808C8"/>
    <w:rsid w:val="000C7AF1"/>
    <w:rsid w:val="000D756B"/>
    <w:rsid w:val="0012215C"/>
    <w:rsid w:val="00143017"/>
    <w:rsid w:val="00321B66"/>
    <w:rsid w:val="005822F8"/>
    <w:rsid w:val="005C6820"/>
    <w:rsid w:val="00663051"/>
    <w:rsid w:val="00681274"/>
    <w:rsid w:val="00776660"/>
    <w:rsid w:val="008F06D4"/>
    <w:rsid w:val="00962FE7"/>
    <w:rsid w:val="00984C07"/>
    <w:rsid w:val="00AB659E"/>
    <w:rsid w:val="00B832DC"/>
    <w:rsid w:val="00D864E6"/>
    <w:rsid w:val="00DB3554"/>
    <w:rsid w:val="00DF6A89"/>
    <w:rsid w:val="00F1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D9C38-6A66-493F-AB52-5D9D3408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1">
    <w:name w:val="heading 1"/>
    <w:basedOn w:val="a"/>
    <w:next w:val="a"/>
    <w:link w:val="1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3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4">
    <w:name w:val="endnote text"/>
    <w:basedOn w:val="a"/>
    <w:link w:val="a5"/>
    <w:uiPriority w:val="99"/>
    <w:semiHidden/>
    <w:unhideWhenUsed/>
    <w:pPr>
      <w:spacing w:line="240" w:lineRule="auto"/>
    </w:pPr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Arial" w:eastAsia="Arial" w:hAnsi="Arial" w:cs="Arial"/>
      <w:sz w:val="40"/>
      <w:szCs w:val="40"/>
      <w:lang w:val="ru" w:eastAsia="ru-RU"/>
    </w:rPr>
  </w:style>
  <w:style w:type="character" w:customStyle="1" w:styleId="20">
    <w:name w:val="Заголовок 2 Знак"/>
    <w:basedOn w:val="a0"/>
    <w:link w:val="2"/>
    <w:rPr>
      <w:rFonts w:ascii="Arial" w:eastAsia="Arial" w:hAnsi="Arial" w:cs="Arial"/>
      <w:sz w:val="32"/>
      <w:szCs w:val="32"/>
      <w:lang w:val="ru" w:eastAsia="ru-RU"/>
    </w:rPr>
  </w:style>
  <w:style w:type="character" w:customStyle="1" w:styleId="30">
    <w:name w:val="Заголовок 3 Знак"/>
    <w:basedOn w:val="a0"/>
    <w:link w:val="3"/>
    <w:rPr>
      <w:rFonts w:ascii="Arial" w:eastAsia="Arial" w:hAnsi="Arial" w:cs="Arial"/>
      <w:color w:val="434343"/>
      <w:sz w:val="28"/>
      <w:szCs w:val="28"/>
      <w:lang w:val="ru" w:eastAsia="ru-RU"/>
    </w:rPr>
  </w:style>
  <w:style w:type="character" w:customStyle="1" w:styleId="40">
    <w:name w:val="Заголовок 4 Знак"/>
    <w:basedOn w:val="a0"/>
    <w:link w:val="4"/>
    <w:rPr>
      <w:rFonts w:ascii="Arial" w:eastAsia="Arial" w:hAnsi="Arial" w:cs="Arial"/>
      <w:color w:val="666666"/>
      <w:sz w:val="24"/>
      <w:szCs w:val="24"/>
      <w:lang w:val="ru" w:eastAsia="ru-RU"/>
    </w:rPr>
  </w:style>
  <w:style w:type="character" w:customStyle="1" w:styleId="50">
    <w:name w:val="Заголовок 5 Знак"/>
    <w:basedOn w:val="a0"/>
    <w:link w:val="5"/>
    <w:rPr>
      <w:rFonts w:ascii="Arial" w:eastAsia="Arial" w:hAnsi="Arial" w:cs="Arial"/>
      <w:color w:val="666666"/>
      <w:lang w:val="ru" w:eastAsia="ru-RU"/>
    </w:rPr>
  </w:style>
  <w:style w:type="character" w:customStyle="1" w:styleId="60">
    <w:name w:val="Заголовок 6 Знак"/>
    <w:basedOn w:val="a0"/>
    <w:link w:val="6"/>
    <w:rPr>
      <w:rFonts w:ascii="Arial" w:eastAsia="Arial" w:hAnsi="Arial" w:cs="Arial"/>
      <w:i/>
      <w:color w:val="666666"/>
      <w:lang w:val="ru" w:eastAsia="ru-RU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1F4D78" w:themeColor="accent1" w:themeShade="7F"/>
      <w:lang w:val="ru" w:eastAsia="ru-RU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" w:eastAsia="ru-RU"/>
    </w:rPr>
  </w:style>
  <w:style w:type="table" w:customStyle="1" w:styleId="TableNormal">
    <w:name w:val="Table Normal"/>
    <w:pPr>
      <w:spacing w:after="0" w:line="276" w:lineRule="auto"/>
    </w:pPr>
    <w:rPr>
      <w:rFonts w:ascii="Arial" w:eastAsia="Arial" w:hAnsi="Arial" w:cs="Arial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next w:val="a"/>
    <w:link w:val="a9"/>
    <w:pPr>
      <w:keepNext/>
      <w:keepLines/>
      <w:spacing w:after="60"/>
    </w:pPr>
    <w:rPr>
      <w:sz w:val="52"/>
      <w:szCs w:val="52"/>
    </w:rPr>
  </w:style>
  <w:style w:type="character" w:customStyle="1" w:styleId="a9">
    <w:name w:val="Заголовок Знак"/>
    <w:basedOn w:val="a0"/>
    <w:link w:val="a8"/>
    <w:rPr>
      <w:rFonts w:ascii="Arial" w:eastAsia="Arial" w:hAnsi="Arial" w:cs="Arial"/>
      <w:sz w:val="52"/>
      <w:szCs w:val="52"/>
      <w:lang w:val="ru" w:eastAsia="ru-RU"/>
    </w:rPr>
  </w:style>
  <w:style w:type="paragraph" w:styleId="aa">
    <w:name w:val="Subtitle"/>
    <w:basedOn w:val="a"/>
    <w:next w:val="a"/>
    <w:link w:val="ab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b">
    <w:name w:val="Подзаголовок Знак"/>
    <w:basedOn w:val="a0"/>
    <w:link w:val="aa"/>
    <w:rPr>
      <w:rFonts w:ascii="Arial" w:eastAsia="Arial" w:hAnsi="Arial" w:cs="Arial"/>
      <w:color w:val="666666"/>
      <w:sz w:val="30"/>
      <w:szCs w:val="30"/>
      <w:lang w:val="ru" w:eastAsia="ru-RU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Pr>
      <w:rFonts w:ascii="Arial" w:eastAsia="Arial" w:hAnsi="Arial" w:cs="Arial"/>
      <w:sz w:val="20"/>
      <w:szCs w:val="20"/>
      <w:lang w:val="ru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Pr>
      <w:rFonts w:ascii="Arial" w:eastAsia="Arial" w:hAnsi="Arial" w:cs="Arial"/>
      <w:b/>
      <w:bCs/>
      <w:sz w:val="20"/>
      <w:szCs w:val="20"/>
      <w:lang w:val="ru" w:eastAsia="ru-RU"/>
    </w:rPr>
  </w:style>
  <w:style w:type="paragraph" w:styleId="af1">
    <w:name w:val="Balloon Text"/>
    <w:basedOn w:val="a"/>
    <w:link w:val="af2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eastAsia="Arial" w:hAnsi="Tahoma" w:cs="Tahoma"/>
      <w:sz w:val="16"/>
      <w:szCs w:val="16"/>
      <w:lang w:val="ru" w:eastAsia="ru-RU"/>
    </w:rPr>
  </w:style>
  <w:style w:type="paragraph" w:styleId="af3">
    <w:name w:val="List Paragraph"/>
    <w:basedOn w:val="a"/>
    <w:link w:val="af4"/>
    <w:uiPriority w:val="34"/>
    <w:qFormat/>
    <w:pPr>
      <w:widowControl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5">
    <w:name w:val="footnote text"/>
    <w:basedOn w:val="a"/>
    <w:link w:val="af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rFonts w:ascii="Arial" w:eastAsia="Arial" w:hAnsi="Arial" w:cs="Arial"/>
      <w:sz w:val="20"/>
      <w:szCs w:val="20"/>
      <w:lang w:val="ru" w:eastAsia="ru-RU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f8">
    <w:name w:val="No Spacing"/>
    <w:uiPriority w:val="1"/>
    <w:qFormat/>
    <w:pPr>
      <w:spacing w:after="0" w:line="240" w:lineRule="auto"/>
    </w:pPr>
    <w:rPr>
      <w:rFonts w:ascii="Arial" w:eastAsia="Arial" w:hAnsi="Arial" w:cs="Arial"/>
      <w:lang w:val="ru" w:eastAsia="ru-RU"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a">
    <w:name w:val="Выделенная цитата Знак"/>
    <w:basedOn w:val="a0"/>
    <w:link w:val="af9"/>
    <w:uiPriority w:val="30"/>
    <w:rPr>
      <w:rFonts w:ascii="Arial" w:eastAsia="Arial" w:hAnsi="Arial" w:cs="Arial"/>
      <w:i/>
      <w:iCs/>
      <w:color w:val="5B9BD5" w:themeColor="accent1"/>
      <w:lang w:val="ru" w:eastAsia="ru-RU"/>
    </w:rPr>
  </w:style>
  <w:style w:type="paragraph" w:styleId="afb">
    <w:name w:val="TOC Heading"/>
    <w:basedOn w:val="a8"/>
    <w:next w:val="a"/>
    <w:uiPriority w:val="39"/>
    <w:unhideWhenUsed/>
    <w:qFormat/>
    <w:pPr>
      <w:spacing w:before="240" w:after="0" w:line="259" w:lineRule="auto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Arial" w:eastAsia="Arial" w:hAnsi="Arial" w:cs="Arial"/>
      <w:lang w:val="ru" w:eastAsia="ru-RU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Pr>
      <w:rFonts w:ascii="Arial" w:eastAsia="Arial" w:hAnsi="Arial" w:cs="Arial"/>
      <w:lang w:val="ru" w:eastAsia="ru-RU"/>
    </w:rPr>
  </w:style>
  <w:style w:type="table" w:styleId="af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character" w:styleId="aff2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f3">
    <w:name w:val="Revision"/>
    <w:hidden/>
    <w:uiPriority w:val="99"/>
    <w:semiHidden/>
    <w:pPr>
      <w:spacing w:after="0" w:line="240" w:lineRule="auto"/>
    </w:pPr>
    <w:rPr>
      <w:rFonts w:ascii="Arial" w:eastAsia="Arial" w:hAnsi="Arial" w:cs="Arial"/>
      <w:lang w:val="ru" w:eastAsia="ru-RU"/>
    </w:rPr>
  </w:style>
  <w:style w:type="paragraph" w:customStyle="1" w:styleId="m-7562852075425810842msolistparagraph">
    <w:name w:val="m_-7562852075425810842msolistparagraph"/>
    <w:basedOn w:val="a"/>
    <w:uiPriority w:val="99"/>
    <w:qFormat/>
    <w:rsid w:val="00DF6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4">
    <w:name w:val="Абзац списка Знак"/>
    <w:link w:val="af3"/>
    <w:uiPriority w:val="34"/>
    <w:locked/>
    <w:rsid w:val="00B832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Strong"/>
    <w:uiPriority w:val="22"/>
    <w:qFormat/>
    <w:rsid w:val="00B832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639AD-B464-4F41-86FC-48B0248FD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Шепелева Софья Александровна</cp:lastModifiedBy>
  <cp:revision>3</cp:revision>
  <dcterms:created xsi:type="dcterms:W3CDTF">2025-04-25T09:23:00Z</dcterms:created>
  <dcterms:modified xsi:type="dcterms:W3CDTF">2025-04-25T17:09:00Z</dcterms:modified>
</cp:coreProperties>
</file>