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30" w:rsidRPr="0031143F" w:rsidRDefault="0031143F" w:rsidP="0031143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proofErr w:type="gramStart"/>
      <w:r w:rsidRPr="0031143F">
        <w:rPr>
          <w:rFonts w:ascii="Times New Roman" w:hAnsi="Times New Roman" w:cs="Times New Roman"/>
          <w:sz w:val="24"/>
          <w:szCs w:val="24"/>
        </w:rPr>
        <w:t>Летняя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Будапеште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ESSCA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проходила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с 24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июня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июля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4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приняли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студентов-магистров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стран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частности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Китая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Франции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Перу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Нидерландов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недель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11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читали</w:t>
      </w:r>
      <w:r w:rsidRPr="0031143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31143F">
        <w:rPr>
          <w:rFonts w:ascii="Times New Roman" w:hAnsi="Times New Roman" w:cs="Times New Roman"/>
          <w:sz w:val="24"/>
          <w:szCs w:val="24"/>
        </w:rPr>
        <w:t xml:space="preserve">: Post-postmodern Marketing и International Marketing and Logistics. </w:t>
      </w:r>
      <w:r>
        <w:rPr>
          <w:rFonts w:ascii="Times New Roman" w:hAnsi="Times New Roman" w:cs="Times New Roman"/>
          <w:sz w:val="24"/>
          <w:szCs w:val="24"/>
          <w:lang w:val="ru-RU"/>
        </w:rPr>
        <w:t>Оба курса вели опытные преподаватели</w:t>
      </w:r>
      <w:r w:rsidRPr="0031143F">
        <w:rPr>
          <w:rFonts w:ascii="Times New Roman" w:hAnsi="Times New Roman" w:cs="Times New Roman"/>
          <w:sz w:val="24"/>
          <w:szCs w:val="24"/>
          <w:lang w:val="ru-RU"/>
        </w:rPr>
        <w:t xml:space="preserve">: первый курс прочел преподаватель, консультант в области HR </w:t>
      </w:r>
      <w:r w:rsidRPr="0031143F">
        <w:rPr>
          <w:rFonts w:ascii="Times New Roman" w:hAnsi="Times New Roman" w:cs="Times New Roman"/>
          <w:sz w:val="24"/>
          <w:szCs w:val="24"/>
        </w:rPr>
        <w:t>Ian</w:t>
      </w:r>
      <w:r w:rsidRPr="0031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43F">
        <w:rPr>
          <w:rFonts w:ascii="Times New Roman" w:hAnsi="Times New Roman" w:cs="Times New Roman"/>
          <w:sz w:val="24"/>
          <w:szCs w:val="24"/>
        </w:rPr>
        <w:t>MacDonald</w:t>
      </w:r>
      <w:r w:rsidRPr="0031143F">
        <w:rPr>
          <w:rFonts w:ascii="Times New Roman" w:hAnsi="Times New Roman" w:cs="Times New Roman"/>
          <w:sz w:val="24"/>
          <w:szCs w:val="24"/>
          <w:lang w:val="ru-RU"/>
        </w:rPr>
        <w:t xml:space="preserve">, второй – профессор </w:t>
      </w:r>
      <w:r w:rsidRPr="0031143F">
        <w:rPr>
          <w:rFonts w:ascii="Times New Roman" w:hAnsi="Times New Roman" w:cs="Times New Roman"/>
          <w:sz w:val="24"/>
          <w:szCs w:val="24"/>
        </w:rPr>
        <w:t>Dr</w:t>
      </w:r>
      <w:r w:rsidRPr="0031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143F">
        <w:rPr>
          <w:rFonts w:ascii="Times New Roman" w:hAnsi="Times New Roman" w:cs="Times New Roman"/>
          <w:sz w:val="24"/>
          <w:szCs w:val="24"/>
        </w:rPr>
        <w:t>Zsuzsa</w:t>
      </w:r>
      <w:proofErr w:type="spellEnd"/>
      <w:r w:rsidRPr="00311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43F">
        <w:rPr>
          <w:rFonts w:ascii="Times New Roman" w:hAnsi="Times New Roman" w:cs="Times New Roman"/>
          <w:sz w:val="24"/>
          <w:szCs w:val="24"/>
        </w:rPr>
        <w:t>DELI</w:t>
      </w:r>
      <w:r w:rsidRPr="0031143F">
        <w:rPr>
          <w:rFonts w:ascii="Times New Roman" w:hAnsi="Times New Roman" w:cs="Times New Roman"/>
          <w:sz w:val="24"/>
          <w:szCs w:val="24"/>
          <w:lang w:val="ru-RU"/>
        </w:rPr>
        <w:t>. В рамках курсов у нас были не только теоретические занятия, в ра</w:t>
      </w:r>
      <w:r>
        <w:rPr>
          <w:rFonts w:ascii="Times New Roman" w:hAnsi="Times New Roman" w:cs="Times New Roman"/>
          <w:sz w:val="24"/>
          <w:szCs w:val="24"/>
          <w:lang w:val="ru-RU"/>
        </w:rPr>
        <w:t>мках которых нам читали лекции, и м</w:t>
      </w:r>
      <w:r w:rsidRPr="0031143F">
        <w:rPr>
          <w:rFonts w:ascii="Times New Roman" w:hAnsi="Times New Roman" w:cs="Times New Roman"/>
          <w:sz w:val="24"/>
          <w:szCs w:val="24"/>
          <w:lang w:val="ru-RU"/>
        </w:rPr>
        <w:t>ы решали кейса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в</w:t>
      </w:r>
      <w:r w:rsidRPr="0031143F">
        <w:rPr>
          <w:rFonts w:ascii="Times New Roman" w:hAnsi="Times New Roman" w:cs="Times New Roman"/>
          <w:sz w:val="24"/>
          <w:szCs w:val="24"/>
          <w:lang w:val="ru-RU"/>
        </w:rPr>
        <w:t xml:space="preserve">ыполняли групповые и индивидуальные задания, но так же мы посетили представительства международных компаний: завод AUDI и </w:t>
      </w:r>
      <w:proofErr w:type="spellStart"/>
      <w:r w:rsidRPr="0031143F">
        <w:rPr>
          <w:rFonts w:ascii="Times New Roman" w:hAnsi="Times New Roman" w:cs="Times New Roman"/>
          <w:sz w:val="24"/>
          <w:szCs w:val="24"/>
          <w:lang w:val="ru-RU"/>
        </w:rPr>
        <w:t>FedEx</w:t>
      </w:r>
      <w:proofErr w:type="spellEnd"/>
      <w:r w:rsidRPr="0031143F">
        <w:rPr>
          <w:rFonts w:ascii="Times New Roman" w:hAnsi="Times New Roman" w:cs="Times New Roman"/>
          <w:sz w:val="24"/>
          <w:szCs w:val="24"/>
          <w:lang w:val="ru-RU"/>
        </w:rPr>
        <w:t>. В конце</w:t>
      </w:r>
      <w:r w:rsidRPr="0031143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каждого курса </w:t>
      </w:r>
      <w:r w:rsidR="004E699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была предусмотрена </w:t>
      </w:r>
      <w:r w:rsidRPr="0031143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сда</w:t>
      </w:r>
      <w:r w:rsidR="004E699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ча </w:t>
      </w:r>
      <w:r w:rsidRPr="0031143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экзамен</w:t>
      </w:r>
      <w:r w:rsidR="004E699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ов</w:t>
      </w:r>
      <w:r w:rsidRPr="0031143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31143F" w:rsidRPr="0031143F" w:rsidRDefault="003114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31143F" w:rsidRPr="0031143F" w:rsidRDefault="003114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Чтобы </w:t>
      </w:r>
      <w:proofErr w:type="gramStart"/>
      <w:r w:rsidRPr="0031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попасть на Летнюю школу мне нужно было собрать</w:t>
      </w:r>
      <w:proofErr w:type="gramEnd"/>
      <w:r w:rsidRPr="0031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пакет документов - сертификат о знании языка, диплом и заполнить специальную анкету. После того, как я отправила пакет документов, сотрудники принимающего университета проверили его и прислали приглашение для меня. Процедура были достаточно простой. Преимуществами этой школы было то, что она проходит 4 недели, а не 2, как это обычно бывает. Нам прочитали два полноценных курса и выдали сертификаты с оценками. Кроме того, у нас достаточно свободного времени, чтобы посмотреть Будапешт и попутешествовать по Венгрии.</w:t>
      </w:r>
      <w:r w:rsidRPr="003114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31143F" w:rsidRPr="0031143F" w:rsidSect="00C3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43F"/>
    <w:rsid w:val="0031143F"/>
    <w:rsid w:val="004E6991"/>
    <w:rsid w:val="00C3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3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1143F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43F"/>
  </w:style>
  <w:style w:type="character" w:customStyle="1" w:styleId="10">
    <w:name w:val="Заголовок 1 Знак"/>
    <w:basedOn w:val="a0"/>
    <w:link w:val="1"/>
    <w:uiPriority w:val="9"/>
    <w:rsid w:val="0031143F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full-name">
    <w:name w:val="full-name"/>
    <w:basedOn w:val="a0"/>
    <w:rsid w:val="00311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2013-08-05T10:36:00Z</dcterms:created>
  <dcterms:modified xsi:type="dcterms:W3CDTF">2013-08-05T10:45:00Z</dcterms:modified>
</cp:coreProperties>
</file>